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080" w:rsidRDefault="00824542">
      <w:pPr>
        <w:pStyle w:val="Default"/>
        <w:framePr w:w="9440" w:wrap="auto" w:vAnchor="page" w:hAnchor="page" w:x="1803" w:y="252"/>
        <w:spacing w:after="120"/>
      </w:pPr>
      <w:bookmarkStart w:id="0" w:name="_GoBack"/>
      <w:bookmarkEnd w:id="0"/>
      <w:r>
        <w:rPr>
          <w:noProof/>
        </w:rPr>
        <w:drawing>
          <wp:inline distT="0" distB="0" distL="0" distR="0">
            <wp:extent cx="5486400" cy="575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575945"/>
                    </a:xfrm>
                    <a:prstGeom prst="rect">
                      <a:avLst/>
                    </a:prstGeom>
                    <a:noFill/>
                    <a:ln>
                      <a:noFill/>
                    </a:ln>
                  </pic:spPr>
                </pic:pic>
              </a:graphicData>
            </a:graphic>
          </wp:inline>
        </w:drawing>
      </w:r>
    </w:p>
    <w:p w:rsidR="00C75080" w:rsidRDefault="00C75080">
      <w:pPr>
        <w:pStyle w:val="Default"/>
        <w:framePr w:w="9440" w:wrap="auto" w:vAnchor="page" w:hAnchor="page" w:x="1803" w:y="252"/>
        <w:spacing w:after="120"/>
      </w:pPr>
    </w:p>
    <w:p w:rsidR="00C75080" w:rsidRDefault="00C75080">
      <w:pPr>
        <w:pStyle w:val="CM5"/>
        <w:spacing w:after="167"/>
        <w:jc w:val="center"/>
        <w:rPr>
          <w:rFonts w:cs="Times New Roman PSMT"/>
          <w:color w:val="000000"/>
          <w:sz w:val="23"/>
          <w:szCs w:val="23"/>
        </w:rPr>
      </w:pPr>
      <w:r>
        <w:t xml:space="preserve"> </w:t>
      </w:r>
      <w:r>
        <w:rPr>
          <w:rFonts w:cs="Times New Roman PSMT"/>
          <w:color w:val="000000"/>
          <w:sz w:val="23"/>
          <w:szCs w:val="23"/>
        </w:rPr>
        <w:t>Willamette University • 900 State St. • Salem, OR 97301 • 503-370-6</w:t>
      </w:r>
      <w:r w:rsidR="00C507AB">
        <w:rPr>
          <w:rFonts w:cs="Times New Roman PSMT"/>
          <w:color w:val="000000"/>
          <w:sz w:val="23"/>
          <w:szCs w:val="23"/>
        </w:rPr>
        <w:t>920</w:t>
      </w:r>
      <w:r>
        <w:rPr>
          <w:rFonts w:cs="Times New Roman PSMT"/>
          <w:color w:val="000000"/>
          <w:sz w:val="23"/>
          <w:szCs w:val="23"/>
        </w:rPr>
        <w:t xml:space="preserve"> </w:t>
      </w:r>
    </w:p>
    <w:p w:rsidR="00C75080" w:rsidRPr="00823338" w:rsidRDefault="00C75080">
      <w:pPr>
        <w:pStyle w:val="CM5"/>
        <w:spacing w:after="167" w:line="403" w:lineRule="atLeast"/>
        <w:jc w:val="center"/>
        <w:rPr>
          <w:rFonts w:ascii="Cambria" w:hAnsi="Cambria" w:cs="Trajan Pro"/>
          <w:color w:val="000000"/>
          <w:sz w:val="28"/>
          <w:szCs w:val="28"/>
        </w:rPr>
      </w:pPr>
      <w:r w:rsidRPr="00823338">
        <w:rPr>
          <w:rFonts w:ascii="Cambria" w:hAnsi="Cambria" w:cs="Trajan Pro"/>
          <w:b/>
          <w:bCs/>
          <w:color w:val="000000"/>
          <w:sz w:val="28"/>
          <w:szCs w:val="28"/>
        </w:rPr>
        <w:t xml:space="preserve">Student Internship in Museology at the Hallie Ford Museum of Art Student Application </w:t>
      </w:r>
    </w:p>
    <w:p w:rsidR="00C75080" w:rsidRDefault="00C75080">
      <w:pPr>
        <w:pStyle w:val="CM5"/>
        <w:spacing w:after="100" w:line="403" w:lineRule="atLeast"/>
        <w:jc w:val="center"/>
        <w:rPr>
          <w:rFonts w:ascii="Baskerville" w:hAnsi="Baskerville" w:cs="Baskerville"/>
          <w:color w:val="000000"/>
          <w:sz w:val="28"/>
          <w:szCs w:val="28"/>
        </w:rPr>
      </w:pPr>
      <w:r>
        <w:rPr>
          <w:rFonts w:ascii="Baskerville" w:hAnsi="Baskerville" w:cs="Baskerville"/>
          <w:color w:val="000000"/>
          <w:sz w:val="28"/>
          <w:szCs w:val="28"/>
        </w:rPr>
        <w:t xml:space="preserve">Applications are due by 5:00 pm on March </w:t>
      </w:r>
      <w:r w:rsidR="00E53D83">
        <w:rPr>
          <w:rFonts w:ascii="Baskerville" w:hAnsi="Baskerville" w:cs="Baskerville"/>
          <w:color w:val="000000"/>
          <w:sz w:val="28"/>
          <w:szCs w:val="28"/>
        </w:rPr>
        <w:t>24</w:t>
      </w:r>
      <w:r>
        <w:rPr>
          <w:rFonts w:ascii="Baskerville" w:hAnsi="Baskerville" w:cs="Baskerville"/>
          <w:color w:val="000000"/>
          <w:sz w:val="28"/>
          <w:szCs w:val="28"/>
        </w:rPr>
        <w:t>, 201</w:t>
      </w:r>
      <w:r w:rsidR="00E53D83">
        <w:rPr>
          <w:rFonts w:ascii="Baskerville" w:hAnsi="Baskerville" w:cs="Baskerville"/>
          <w:color w:val="000000"/>
          <w:sz w:val="28"/>
          <w:szCs w:val="28"/>
        </w:rPr>
        <w:t>7</w:t>
      </w:r>
    </w:p>
    <w:p w:rsidR="00C75080" w:rsidRDefault="00824542">
      <w:pPr>
        <w:pStyle w:val="CM1"/>
        <w:spacing w:after="625"/>
        <w:jc w:val="center"/>
        <w:rPr>
          <w:rFonts w:ascii="Times" w:hAnsi="Times" w:cs="Times"/>
          <w:color w:val="0000FF"/>
          <w:sz w:val="23"/>
          <w:szCs w:val="23"/>
        </w:rPr>
      </w:pPr>
      <w:r>
        <w:rPr>
          <w:noProof/>
        </w:rPr>
        <mc:AlternateContent>
          <mc:Choice Requires="wps">
            <w:drawing>
              <wp:anchor distT="0" distB="0" distL="114300" distR="114300" simplePos="0" relativeHeight="251657728" behindDoc="0" locked="0" layoutInCell="0" allowOverlap="1">
                <wp:simplePos x="0" y="0"/>
                <wp:positionH relativeFrom="page">
                  <wp:posOffset>560070</wp:posOffset>
                </wp:positionH>
                <wp:positionV relativeFrom="page">
                  <wp:posOffset>2795905</wp:posOffset>
                </wp:positionV>
                <wp:extent cx="7057390" cy="1588135"/>
                <wp:effectExtent l="0" t="0" r="0" b="0"/>
                <wp:wrapThrough wrapText="bothSides">
                  <wp:wrapPolygon edited="0">
                    <wp:start x="0" y="0"/>
                    <wp:lineTo x="21600" y="0"/>
                    <wp:lineTo x="21600" y="21600"/>
                    <wp:lineTo x="0" y="2160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7390" cy="158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3447"/>
                              <w:gridCol w:w="3432"/>
                              <w:gridCol w:w="3435"/>
                            </w:tblGrid>
                            <w:tr w:rsidR="00C75080">
                              <w:tblPrEx>
                                <w:tblCellMar>
                                  <w:top w:w="0" w:type="dxa"/>
                                  <w:bottom w:w="0" w:type="dxa"/>
                                </w:tblCellMar>
                              </w:tblPrEx>
                              <w:trPr>
                                <w:trHeight w:val="290"/>
                              </w:trPr>
                              <w:tc>
                                <w:tcPr>
                                  <w:tcW w:w="3447" w:type="dxa"/>
                                  <w:tcBorders>
                                    <w:top w:val="single" w:sz="6" w:space="0" w:color="000000"/>
                                    <w:left w:val="single" w:sz="4" w:space="0" w:color="000000"/>
                                    <w:bottom w:val="single" w:sz="6" w:space="0" w:color="000000"/>
                                  </w:tcBorders>
                                  <w:vAlign w:val="bottom"/>
                                </w:tcPr>
                                <w:p w:rsidR="00C75080" w:rsidRDefault="00C75080">
                                  <w:pPr>
                                    <w:pStyle w:val="Default"/>
                                    <w:rPr>
                                      <w:rFonts w:ascii="Times" w:hAnsi="Times" w:cs="Times"/>
                                      <w:sz w:val="23"/>
                                      <w:szCs w:val="23"/>
                                    </w:rPr>
                                  </w:pPr>
                                  <w:r>
                                    <w:rPr>
                                      <w:rFonts w:ascii="Times" w:hAnsi="Times" w:cs="Times"/>
                                      <w:sz w:val="23"/>
                                      <w:szCs w:val="23"/>
                                    </w:rPr>
                                    <w:t xml:space="preserve">Project Title: </w:t>
                                  </w:r>
                                </w:p>
                              </w:tc>
                              <w:tc>
                                <w:tcPr>
                                  <w:tcW w:w="3432" w:type="dxa"/>
                                  <w:tcBorders>
                                    <w:top w:val="single" w:sz="6" w:space="0" w:color="000000"/>
                                    <w:bottom w:val="single" w:sz="6" w:space="0" w:color="000000"/>
                                  </w:tcBorders>
                                </w:tcPr>
                                <w:p w:rsidR="00C75080" w:rsidRDefault="00C75080">
                                  <w:pPr>
                                    <w:pStyle w:val="Default"/>
                                    <w:rPr>
                                      <w:rFonts w:cs="Times New Roman"/>
                                      <w:color w:val="auto"/>
                                    </w:rPr>
                                  </w:pPr>
                                </w:p>
                              </w:tc>
                              <w:tc>
                                <w:tcPr>
                                  <w:tcW w:w="3435" w:type="dxa"/>
                                  <w:tcBorders>
                                    <w:top w:val="single" w:sz="6" w:space="0" w:color="000000"/>
                                    <w:bottom w:val="single" w:sz="6" w:space="0" w:color="000000"/>
                                    <w:right w:val="single" w:sz="4" w:space="0" w:color="000000"/>
                                  </w:tcBorders>
                                </w:tcPr>
                                <w:p w:rsidR="00C75080" w:rsidRDefault="00C75080">
                                  <w:pPr>
                                    <w:pStyle w:val="Default"/>
                                    <w:rPr>
                                      <w:rFonts w:cs="Times New Roman"/>
                                      <w:color w:val="auto"/>
                                    </w:rPr>
                                  </w:pPr>
                                </w:p>
                              </w:tc>
                            </w:tr>
                            <w:tr w:rsidR="00C75080">
                              <w:tblPrEx>
                                <w:tblCellMar>
                                  <w:top w:w="0" w:type="dxa"/>
                                  <w:bottom w:w="0" w:type="dxa"/>
                                </w:tblCellMar>
                              </w:tblPrEx>
                              <w:trPr>
                                <w:trHeight w:val="283"/>
                              </w:trPr>
                              <w:tc>
                                <w:tcPr>
                                  <w:tcW w:w="3447" w:type="dxa"/>
                                  <w:tcBorders>
                                    <w:top w:val="single" w:sz="6" w:space="0" w:color="000000"/>
                                    <w:left w:val="single" w:sz="4" w:space="0" w:color="000000"/>
                                    <w:bottom w:val="single" w:sz="6" w:space="0" w:color="000000"/>
                                  </w:tcBorders>
                                  <w:vAlign w:val="bottom"/>
                                </w:tcPr>
                                <w:p w:rsidR="00C75080" w:rsidRDefault="00C75080">
                                  <w:pPr>
                                    <w:pStyle w:val="Default"/>
                                    <w:rPr>
                                      <w:rFonts w:ascii="Times" w:hAnsi="Times" w:cs="Times"/>
                                      <w:sz w:val="23"/>
                                      <w:szCs w:val="23"/>
                                    </w:rPr>
                                  </w:pPr>
                                  <w:r>
                                    <w:rPr>
                                      <w:rFonts w:ascii="Times" w:hAnsi="Times" w:cs="Times"/>
                                      <w:sz w:val="23"/>
                                      <w:szCs w:val="23"/>
                                    </w:rPr>
                                    <w:t xml:space="preserve">Applicant’s Name: </w:t>
                                  </w:r>
                                </w:p>
                              </w:tc>
                              <w:tc>
                                <w:tcPr>
                                  <w:tcW w:w="3432" w:type="dxa"/>
                                  <w:tcBorders>
                                    <w:top w:val="single" w:sz="6" w:space="0" w:color="000000"/>
                                    <w:bottom w:val="single" w:sz="6" w:space="0" w:color="000000"/>
                                    <w:right w:val="single" w:sz="4" w:space="0" w:color="000000"/>
                                  </w:tcBorders>
                                </w:tcPr>
                                <w:p w:rsidR="00C75080" w:rsidRDefault="00C75080">
                                  <w:pPr>
                                    <w:pStyle w:val="Default"/>
                                    <w:rPr>
                                      <w:rFonts w:cs="Times New Roman"/>
                                      <w:color w:val="auto"/>
                                    </w:rPr>
                                  </w:pPr>
                                </w:p>
                              </w:tc>
                              <w:tc>
                                <w:tcPr>
                                  <w:tcW w:w="3435" w:type="dxa"/>
                                  <w:tcBorders>
                                    <w:top w:val="single" w:sz="6" w:space="0" w:color="000000"/>
                                    <w:left w:val="single" w:sz="4" w:space="0" w:color="000000"/>
                                    <w:bottom w:val="single" w:sz="6" w:space="0" w:color="000000"/>
                                    <w:right w:val="single" w:sz="4" w:space="0" w:color="000000"/>
                                  </w:tcBorders>
                                  <w:vAlign w:val="bottom"/>
                                </w:tcPr>
                                <w:p w:rsidR="00C75080" w:rsidRDefault="00C75080">
                                  <w:pPr>
                                    <w:pStyle w:val="Default"/>
                                    <w:rPr>
                                      <w:rFonts w:ascii="Times" w:hAnsi="Times" w:cs="Times"/>
                                      <w:sz w:val="23"/>
                                      <w:szCs w:val="23"/>
                                    </w:rPr>
                                  </w:pPr>
                                  <w:r>
                                    <w:rPr>
                                      <w:rFonts w:ascii="Times" w:hAnsi="Times" w:cs="Times"/>
                                      <w:sz w:val="23"/>
                                      <w:szCs w:val="23"/>
                                    </w:rPr>
                                    <w:t xml:space="preserve">Graduation Date: </w:t>
                                  </w:r>
                                </w:p>
                              </w:tc>
                            </w:tr>
                            <w:tr w:rsidR="00C75080">
                              <w:tblPrEx>
                                <w:tblCellMar>
                                  <w:top w:w="0" w:type="dxa"/>
                                  <w:bottom w:w="0" w:type="dxa"/>
                                </w:tblCellMar>
                              </w:tblPrEx>
                              <w:trPr>
                                <w:trHeight w:val="281"/>
                              </w:trPr>
                              <w:tc>
                                <w:tcPr>
                                  <w:tcW w:w="3447" w:type="dxa"/>
                                  <w:tcBorders>
                                    <w:top w:val="single" w:sz="6" w:space="0" w:color="000000"/>
                                    <w:left w:val="single" w:sz="4" w:space="0" w:color="000000"/>
                                    <w:bottom w:val="single" w:sz="6" w:space="0" w:color="000000"/>
                                  </w:tcBorders>
                                  <w:vAlign w:val="bottom"/>
                                </w:tcPr>
                                <w:p w:rsidR="00C75080" w:rsidRDefault="00C75080">
                                  <w:pPr>
                                    <w:pStyle w:val="Default"/>
                                    <w:rPr>
                                      <w:rFonts w:ascii="Times" w:hAnsi="Times" w:cs="Times"/>
                                      <w:sz w:val="23"/>
                                      <w:szCs w:val="23"/>
                                    </w:rPr>
                                  </w:pPr>
                                  <w:r>
                                    <w:rPr>
                                      <w:rFonts w:ascii="Times" w:hAnsi="Times" w:cs="Times"/>
                                      <w:sz w:val="23"/>
                                      <w:szCs w:val="23"/>
                                    </w:rPr>
                                    <w:t xml:space="preserve">Major(s) and Minor(s): </w:t>
                                  </w:r>
                                </w:p>
                              </w:tc>
                              <w:tc>
                                <w:tcPr>
                                  <w:tcW w:w="3432" w:type="dxa"/>
                                  <w:tcBorders>
                                    <w:top w:val="single" w:sz="6" w:space="0" w:color="000000"/>
                                    <w:bottom w:val="single" w:sz="6" w:space="0" w:color="000000"/>
                                  </w:tcBorders>
                                </w:tcPr>
                                <w:p w:rsidR="00C75080" w:rsidRDefault="00C75080">
                                  <w:pPr>
                                    <w:pStyle w:val="Default"/>
                                    <w:rPr>
                                      <w:rFonts w:cs="Times New Roman"/>
                                      <w:color w:val="auto"/>
                                    </w:rPr>
                                  </w:pPr>
                                </w:p>
                              </w:tc>
                              <w:tc>
                                <w:tcPr>
                                  <w:tcW w:w="3435" w:type="dxa"/>
                                  <w:tcBorders>
                                    <w:top w:val="single" w:sz="6" w:space="0" w:color="000000"/>
                                    <w:bottom w:val="single" w:sz="6" w:space="0" w:color="000000"/>
                                    <w:right w:val="single" w:sz="4" w:space="0" w:color="000000"/>
                                  </w:tcBorders>
                                </w:tcPr>
                                <w:p w:rsidR="00C75080" w:rsidRDefault="00C75080">
                                  <w:pPr>
                                    <w:pStyle w:val="Default"/>
                                    <w:rPr>
                                      <w:rFonts w:cs="Times New Roman"/>
                                      <w:color w:val="auto"/>
                                    </w:rPr>
                                  </w:pPr>
                                </w:p>
                              </w:tc>
                            </w:tr>
                            <w:tr w:rsidR="00C75080">
                              <w:tblPrEx>
                                <w:tblCellMar>
                                  <w:top w:w="0" w:type="dxa"/>
                                  <w:bottom w:w="0" w:type="dxa"/>
                                </w:tblCellMar>
                              </w:tblPrEx>
                              <w:trPr>
                                <w:trHeight w:val="283"/>
                              </w:trPr>
                              <w:tc>
                                <w:tcPr>
                                  <w:tcW w:w="3447" w:type="dxa"/>
                                  <w:tcBorders>
                                    <w:top w:val="single" w:sz="6" w:space="0" w:color="000000"/>
                                    <w:left w:val="single" w:sz="4" w:space="0" w:color="000000"/>
                                    <w:bottom w:val="single" w:sz="6" w:space="0" w:color="000000"/>
                                    <w:right w:val="single" w:sz="4" w:space="0" w:color="000000"/>
                                  </w:tcBorders>
                                  <w:vAlign w:val="bottom"/>
                                </w:tcPr>
                                <w:p w:rsidR="00C75080" w:rsidRDefault="00C75080">
                                  <w:pPr>
                                    <w:pStyle w:val="Default"/>
                                    <w:rPr>
                                      <w:rFonts w:ascii="Times" w:hAnsi="Times" w:cs="Times"/>
                                      <w:sz w:val="23"/>
                                      <w:szCs w:val="23"/>
                                    </w:rPr>
                                  </w:pPr>
                                  <w:r>
                                    <w:rPr>
                                      <w:rFonts w:ascii="Times" w:hAnsi="Times" w:cs="Times"/>
                                      <w:sz w:val="23"/>
                                      <w:szCs w:val="23"/>
                                    </w:rPr>
                                    <w:t xml:space="preserve">Phone: </w:t>
                                  </w:r>
                                </w:p>
                              </w:tc>
                              <w:tc>
                                <w:tcPr>
                                  <w:tcW w:w="3432" w:type="dxa"/>
                                  <w:tcBorders>
                                    <w:top w:val="single" w:sz="6" w:space="0" w:color="000000"/>
                                    <w:left w:val="single" w:sz="4" w:space="0" w:color="000000"/>
                                    <w:bottom w:val="single" w:sz="6" w:space="0" w:color="000000"/>
                                    <w:right w:val="single" w:sz="4" w:space="0" w:color="000000"/>
                                  </w:tcBorders>
                                  <w:vAlign w:val="bottom"/>
                                </w:tcPr>
                                <w:p w:rsidR="00C75080" w:rsidRDefault="00C75080">
                                  <w:pPr>
                                    <w:pStyle w:val="Default"/>
                                    <w:rPr>
                                      <w:rFonts w:ascii="Times" w:hAnsi="Times" w:cs="Times"/>
                                      <w:sz w:val="23"/>
                                      <w:szCs w:val="23"/>
                                    </w:rPr>
                                  </w:pPr>
                                  <w:r>
                                    <w:rPr>
                                      <w:rFonts w:ascii="Times" w:hAnsi="Times" w:cs="Times"/>
                                      <w:sz w:val="23"/>
                                      <w:szCs w:val="23"/>
                                    </w:rPr>
                                    <w:t xml:space="preserve">Campus Address: Box # </w:t>
                                  </w:r>
                                </w:p>
                              </w:tc>
                              <w:tc>
                                <w:tcPr>
                                  <w:tcW w:w="3435" w:type="dxa"/>
                                  <w:tcBorders>
                                    <w:top w:val="single" w:sz="6" w:space="0" w:color="000000"/>
                                    <w:left w:val="single" w:sz="4" w:space="0" w:color="000000"/>
                                    <w:bottom w:val="single" w:sz="6" w:space="0" w:color="000000"/>
                                    <w:right w:val="single" w:sz="4" w:space="0" w:color="000000"/>
                                  </w:tcBorders>
                                  <w:vAlign w:val="bottom"/>
                                </w:tcPr>
                                <w:p w:rsidR="00C75080" w:rsidRDefault="00C75080">
                                  <w:pPr>
                                    <w:pStyle w:val="Default"/>
                                    <w:rPr>
                                      <w:rFonts w:ascii="Times" w:hAnsi="Times" w:cs="Times"/>
                                      <w:sz w:val="23"/>
                                      <w:szCs w:val="23"/>
                                    </w:rPr>
                                  </w:pPr>
                                  <w:r>
                                    <w:rPr>
                                      <w:rFonts w:ascii="Times" w:hAnsi="Times" w:cs="Times"/>
                                      <w:sz w:val="23"/>
                                      <w:szCs w:val="23"/>
                                    </w:rPr>
                                    <w:t xml:space="preserve">Email: </w:t>
                                  </w:r>
                                </w:p>
                              </w:tc>
                            </w:tr>
                            <w:tr w:rsidR="00C75080">
                              <w:tblPrEx>
                                <w:tblCellMar>
                                  <w:top w:w="0" w:type="dxa"/>
                                  <w:bottom w:w="0" w:type="dxa"/>
                                </w:tblCellMar>
                              </w:tblPrEx>
                              <w:trPr>
                                <w:trHeight w:val="281"/>
                              </w:trPr>
                              <w:tc>
                                <w:tcPr>
                                  <w:tcW w:w="3447" w:type="dxa"/>
                                  <w:tcBorders>
                                    <w:top w:val="single" w:sz="6" w:space="0" w:color="000000"/>
                                    <w:left w:val="single" w:sz="4" w:space="0" w:color="000000"/>
                                    <w:bottom w:val="single" w:sz="6" w:space="0" w:color="000000"/>
                                  </w:tcBorders>
                                  <w:vAlign w:val="bottom"/>
                                </w:tcPr>
                                <w:p w:rsidR="00C75080" w:rsidRDefault="00C75080">
                                  <w:pPr>
                                    <w:pStyle w:val="Default"/>
                                    <w:rPr>
                                      <w:rFonts w:ascii="Times" w:hAnsi="Times" w:cs="Times"/>
                                      <w:sz w:val="23"/>
                                      <w:szCs w:val="23"/>
                                    </w:rPr>
                                  </w:pPr>
                                  <w:r>
                                    <w:rPr>
                                      <w:rFonts w:ascii="Times" w:hAnsi="Times" w:cs="Times"/>
                                      <w:sz w:val="23"/>
                                      <w:szCs w:val="23"/>
                                    </w:rPr>
                                    <w:t xml:space="preserve">Faculty/Professional Sponsor: </w:t>
                                  </w:r>
                                </w:p>
                              </w:tc>
                              <w:tc>
                                <w:tcPr>
                                  <w:tcW w:w="3432" w:type="dxa"/>
                                  <w:tcBorders>
                                    <w:top w:val="single" w:sz="6" w:space="0" w:color="000000"/>
                                    <w:bottom w:val="single" w:sz="6" w:space="0" w:color="000000"/>
                                    <w:right w:val="single" w:sz="4" w:space="0" w:color="000000"/>
                                  </w:tcBorders>
                                </w:tcPr>
                                <w:p w:rsidR="00C75080" w:rsidRDefault="00C75080">
                                  <w:pPr>
                                    <w:pStyle w:val="Default"/>
                                    <w:rPr>
                                      <w:rFonts w:cs="Times New Roman"/>
                                      <w:color w:val="auto"/>
                                    </w:rPr>
                                  </w:pPr>
                                </w:p>
                              </w:tc>
                              <w:tc>
                                <w:tcPr>
                                  <w:tcW w:w="3435" w:type="dxa"/>
                                  <w:tcBorders>
                                    <w:top w:val="single" w:sz="6" w:space="0" w:color="000000"/>
                                    <w:left w:val="single" w:sz="4" w:space="0" w:color="000000"/>
                                    <w:bottom w:val="single" w:sz="6" w:space="0" w:color="000000"/>
                                    <w:right w:val="single" w:sz="4" w:space="0" w:color="000000"/>
                                  </w:tcBorders>
                                  <w:vAlign w:val="bottom"/>
                                </w:tcPr>
                                <w:p w:rsidR="00C75080" w:rsidRDefault="00C75080">
                                  <w:pPr>
                                    <w:pStyle w:val="Default"/>
                                    <w:rPr>
                                      <w:rFonts w:ascii="Times" w:hAnsi="Times" w:cs="Times"/>
                                      <w:sz w:val="23"/>
                                      <w:szCs w:val="23"/>
                                    </w:rPr>
                                  </w:pPr>
                                  <w:r>
                                    <w:rPr>
                                      <w:rFonts w:ascii="Times" w:hAnsi="Times" w:cs="Times"/>
                                      <w:sz w:val="23"/>
                                      <w:szCs w:val="23"/>
                                    </w:rPr>
                                    <w:t xml:space="preserve">Department: </w:t>
                                  </w:r>
                                </w:p>
                              </w:tc>
                            </w:tr>
                            <w:tr w:rsidR="00C75080">
                              <w:tblPrEx>
                                <w:tblCellMar>
                                  <w:top w:w="0" w:type="dxa"/>
                                  <w:bottom w:w="0" w:type="dxa"/>
                                </w:tblCellMar>
                              </w:tblPrEx>
                              <w:trPr>
                                <w:trHeight w:val="281"/>
                              </w:trPr>
                              <w:tc>
                                <w:tcPr>
                                  <w:tcW w:w="3447" w:type="dxa"/>
                                  <w:tcBorders>
                                    <w:top w:val="single" w:sz="6" w:space="0" w:color="000000"/>
                                    <w:left w:val="single" w:sz="4" w:space="0" w:color="000000"/>
                                    <w:bottom w:val="single" w:sz="4" w:space="0" w:color="000000"/>
                                    <w:right w:val="single" w:sz="4" w:space="0" w:color="000000"/>
                                  </w:tcBorders>
                                  <w:vAlign w:val="bottom"/>
                                </w:tcPr>
                                <w:p w:rsidR="00C75080" w:rsidRDefault="00C75080">
                                  <w:pPr>
                                    <w:pStyle w:val="Default"/>
                                    <w:rPr>
                                      <w:rFonts w:ascii="Times" w:hAnsi="Times" w:cs="Times"/>
                                      <w:sz w:val="23"/>
                                      <w:szCs w:val="23"/>
                                    </w:rPr>
                                  </w:pPr>
                                  <w:r>
                                    <w:rPr>
                                      <w:rFonts w:ascii="Times" w:hAnsi="Times" w:cs="Times"/>
                                      <w:sz w:val="23"/>
                                      <w:szCs w:val="23"/>
                                    </w:rPr>
                                    <w:t xml:space="preserve">Phone: </w:t>
                                  </w:r>
                                </w:p>
                              </w:tc>
                              <w:tc>
                                <w:tcPr>
                                  <w:tcW w:w="3432" w:type="dxa"/>
                                  <w:tcBorders>
                                    <w:top w:val="single" w:sz="6" w:space="0" w:color="000000"/>
                                    <w:left w:val="single" w:sz="4" w:space="0" w:color="000000"/>
                                    <w:bottom w:val="single" w:sz="4" w:space="0" w:color="000000"/>
                                    <w:right w:val="single" w:sz="4" w:space="0" w:color="000000"/>
                                  </w:tcBorders>
                                  <w:vAlign w:val="bottom"/>
                                </w:tcPr>
                                <w:p w:rsidR="00C75080" w:rsidRDefault="00C75080">
                                  <w:pPr>
                                    <w:pStyle w:val="Default"/>
                                    <w:rPr>
                                      <w:rFonts w:ascii="Times" w:hAnsi="Times" w:cs="Times"/>
                                      <w:sz w:val="23"/>
                                      <w:szCs w:val="23"/>
                                    </w:rPr>
                                  </w:pPr>
                                  <w:r>
                                    <w:rPr>
                                      <w:rFonts w:ascii="Times" w:hAnsi="Times" w:cs="Times"/>
                                      <w:sz w:val="23"/>
                                      <w:szCs w:val="23"/>
                                    </w:rPr>
                                    <w:t xml:space="preserve">Campus Address: Box </w:t>
                                  </w:r>
                                </w:p>
                              </w:tc>
                              <w:tc>
                                <w:tcPr>
                                  <w:tcW w:w="3435" w:type="dxa"/>
                                  <w:tcBorders>
                                    <w:top w:val="single" w:sz="6" w:space="0" w:color="000000"/>
                                    <w:left w:val="single" w:sz="4" w:space="0" w:color="000000"/>
                                    <w:bottom w:val="single" w:sz="4" w:space="0" w:color="000000"/>
                                    <w:right w:val="single" w:sz="4" w:space="0" w:color="000000"/>
                                  </w:tcBorders>
                                  <w:vAlign w:val="bottom"/>
                                </w:tcPr>
                                <w:p w:rsidR="00C75080" w:rsidRDefault="00C75080">
                                  <w:pPr>
                                    <w:pStyle w:val="Default"/>
                                    <w:rPr>
                                      <w:rFonts w:ascii="Times" w:hAnsi="Times" w:cs="Times"/>
                                      <w:sz w:val="23"/>
                                      <w:szCs w:val="23"/>
                                    </w:rPr>
                                  </w:pPr>
                                  <w:r>
                                    <w:rPr>
                                      <w:rFonts w:ascii="Times" w:hAnsi="Times" w:cs="Times"/>
                                      <w:sz w:val="23"/>
                                      <w:szCs w:val="23"/>
                                    </w:rPr>
                                    <w:t xml:space="preserve">Email: </w:t>
                                  </w: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4.1pt;margin-top:220.15pt;width:555.7pt;height:125.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" o:allowincell="f" filled="f" stroked="f">
                <v:textbox>
                  <w:txbxContent>
                    <w:tbl>
                      <w:tblPr>
                        <w:tblW w:w="0" w:type="auto"/>
                        <w:tblLayout w:type="fixed"/>
                        <w:tblLook w:val="0000" w:firstRow="0" w:lastRow="0" w:firstColumn="0" w:lastColumn="0" w:noHBand="0" w:noVBand="0"/>
                      </w:tblPr>
                      <w:tblGrid>
                        <w:gridCol w:w="3447"/>
                        <w:gridCol w:w="3432"/>
                        <w:gridCol w:w="3435"/>
                      </w:tblGrid>
                      <w:tr w:rsidR="00C75080">
                        <w:tblPrEx>
                          <w:tblCellMar>
                            <w:top w:w="0" w:type="dxa"/>
                            <w:bottom w:w="0" w:type="dxa"/>
                          </w:tblCellMar>
                        </w:tblPrEx>
                        <w:trPr>
                          <w:trHeight w:val="290"/>
                        </w:trPr>
                        <w:tc>
                          <w:tcPr>
                            <w:tcW w:w="3447" w:type="dxa"/>
                            <w:tcBorders>
                              <w:top w:val="single" w:sz="6" w:space="0" w:color="000000"/>
                              <w:left w:val="single" w:sz="4" w:space="0" w:color="000000"/>
                              <w:bottom w:val="single" w:sz="6" w:space="0" w:color="000000"/>
                            </w:tcBorders>
                            <w:vAlign w:val="bottom"/>
                          </w:tcPr>
                          <w:p w:rsidR="00C75080" w:rsidRDefault="00C75080">
                            <w:pPr>
                              <w:pStyle w:val="Default"/>
                              <w:rPr>
                                <w:rFonts w:ascii="Times" w:hAnsi="Times" w:cs="Times"/>
                                <w:sz w:val="23"/>
                                <w:szCs w:val="23"/>
                              </w:rPr>
                            </w:pPr>
                            <w:r>
                              <w:rPr>
                                <w:rFonts w:ascii="Times" w:hAnsi="Times" w:cs="Times"/>
                                <w:sz w:val="23"/>
                                <w:szCs w:val="23"/>
                              </w:rPr>
                              <w:t xml:space="preserve">Project Title: </w:t>
                            </w:r>
                          </w:p>
                        </w:tc>
                        <w:tc>
                          <w:tcPr>
                            <w:tcW w:w="3432" w:type="dxa"/>
                            <w:tcBorders>
                              <w:top w:val="single" w:sz="6" w:space="0" w:color="000000"/>
                              <w:bottom w:val="single" w:sz="6" w:space="0" w:color="000000"/>
                            </w:tcBorders>
                          </w:tcPr>
                          <w:p w:rsidR="00C75080" w:rsidRDefault="00C75080">
                            <w:pPr>
                              <w:pStyle w:val="Default"/>
                              <w:rPr>
                                <w:rFonts w:cs="Times New Roman"/>
                                <w:color w:val="auto"/>
                              </w:rPr>
                            </w:pPr>
                          </w:p>
                        </w:tc>
                        <w:tc>
                          <w:tcPr>
                            <w:tcW w:w="3435" w:type="dxa"/>
                            <w:tcBorders>
                              <w:top w:val="single" w:sz="6" w:space="0" w:color="000000"/>
                              <w:bottom w:val="single" w:sz="6" w:space="0" w:color="000000"/>
                              <w:right w:val="single" w:sz="4" w:space="0" w:color="000000"/>
                            </w:tcBorders>
                          </w:tcPr>
                          <w:p w:rsidR="00C75080" w:rsidRDefault="00C75080">
                            <w:pPr>
                              <w:pStyle w:val="Default"/>
                              <w:rPr>
                                <w:rFonts w:cs="Times New Roman"/>
                                <w:color w:val="auto"/>
                              </w:rPr>
                            </w:pPr>
                          </w:p>
                        </w:tc>
                      </w:tr>
                      <w:tr w:rsidR="00C75080">
                        <w:tblPrEx>
                          <w:tblCellMar>
                            <w:top w:w="0" w:type="dxa"/>
                            <w:bottom w:w="0" w:type="dxa"/>
                          </w:tblCellMar>
                        </w:tblPrEx>
                        <w:trPr>
                          <w:trHeight w:val="283"/>
                        </w:trPr>
                        <w:tc>
                          <w:tcPr>
                            <w:tcW w:w="3447" w:type="dxa"/>
                            <w:tcBorders>
                              <w:top w:val="single" w:sz="6" w:space="0" w:color="000000"/>
                              <w:left w:val="single" w:sz="4" w:space="0" w:color="000000"/>
                              <w:bottom w:val="single" w:sz="6" w:space="0" w:color="000000"/>
                            </w:tcBorders>
                            <w:vAlign w:val="bottom"/>
                          </w:tcPr>
                          <w:p w:rsidR="00C75080" w:rsidRDefault="00C75080">
                            <w:pPr>
                              <w:pStyle w:val="Default"/>
                              <w:rPr>
                                <w:rFonts w:ascii="Times" w:hAnsi="Times" w:cs="Times"/>
                                <w:sz w:val="23"/>
                                <w:szCs w:val="23"/>
                              </w:rPr>
                            </w:pPr>
                            <w:r>
                              <w:rPr>
                                <w:rFonts w:ascii="Times" w:hAnsi="Times" w:cs="Times"/>
                                <w:sz w:val="23"/>
                                <w:szCs w:val="23"/>
                              </w:rPr>
                              <w:t xml:space="preserve">Applicant’s Name: </w:t>
                            </w:r>
                          </w:p>
                        </w:tc>
                        <w:tc>
                          <w:tcPr>
                            <w:tcW w:w="3432" w:type="dxa"/>
                            <w:tcBorders>
                              <w:top w:val="single" w:sz="6" w:space="0" w:color="000000"/>
                              <w:bottom w:val="single" w:sz="6" w:space="0" w:color="000000"/>
                              <w:right w:val="single" w:sz="4" w:space="0" w:color="000000"/>
                            </w:tcBorders>
                          </w:tcPr>
                          <w:p w:rsidR="00C75080" w:rsidRDefault="00C75080">
                            <w:pPr>
                              <w:pStyle w:val="Default"/>
                              <w:rPr>
                                <w:rFonts w:cs="Times New Roman"/>
                                <w:color w:val="auto"/>
                              </w:rPr>
                            </w:pPr>
                          </w:p>
                        </w:tc>
                        <w:tc>
                          <w:tcPr>
                            <w:tcW w:w="3435" w:type="dxa"/>
                            <w:tcBorders>
                              <w:top w:val="single" w:sz="6" w:space="0" w:color="000000"/>
                              <w:left w:val="single" w:sz="4" w:space="0" w:color="000000"/>
                              <w:bottom w:val="single" w:sz="6" w:space="0" w:color="000000"/>
                              <w:right w:val="single" w:sz="4" w:space="0" w:color="000000"/>
                            </w:tcBorders>
                            <w:vAlign w:val="bottom"/>
                          </w:tcPr>
                          <w:p w:rsidR="00C75080" w:rsidRDefault="00C75080">
                            <w:pPr>
                              <w:pStyle w:val="Default"/>
                              <w:rPr>
                                <w:rFonts w:ascii="Times" w:hAnsi="Times" w:cs="Times"/>
                                <w:sz w:val="23"/>
                                <w:szCs w:val="23"/>
                              </w:rPr>
                            </w:pPr>
                            <w:r>
                              <w:rPr>
                                <w:rFonts w:ascii="Times" w:hAnsi="Times" w:cs="Times"/>
                                <w:sz w:val="23"/>
                                <w:szCs w:val="23"/>
                              </w:rPr>
                              <w:t xml:space="preserve">Graduation Date: </w:t>
                            </w:r>
                          </w:p>
                        </w:tc>
                      </w:tr>
                      <w:tr w:rsidR="00C75080">
                        <w:tblPrEx>
                          <w:tblCellMar>
                            <w:top w:w="0" w:type="dxa"/>
                            <w:bottom w:w="0" w:type="dxa"/>
                          </w:tblCellMar>
                        </w:tblPrEx>
                        <w:trPr>
                          <w:trHeight w:val="281"/>
                        </w:trPr>
                        <w:tc>
                          <w:tcPr>
                            <w:tcW w:w="3447" w:type="dxa"/>
                            <w:tcBorders>
                              <w:top w:val="single" w:sz="6" w:space="0" w:color="000000"/>
                              <w:left w:val="single" w:sz="4" w:space="0" w:color="000000"/>
                              <w:bottom w:val="single" w:sz="6" w:space="0" w:color="000000"/>
                            </w:tcBorders>
                            <w:vAlign w:val="bottom"/>
                          </w:tcPr>
                          <w:p w:rsidR="00C75080" w:rsidRDefault="00C75080">
                            <w:pPr>
                              <w:pStyle w:val="Default"/>
                              <w:rPr>
                                <w:rFonts w:ascii="Times" w:hAnsi="Times" w:cs="Times"/>
                                <w:sz w:val="23"/>
                                <w:szCs w:val="23"/>
                              </w:rPr>
                            </w:pPr>
                            <w:r>
                              <w:rPr>
                                <w:rFonts w:ascii="Times" w:hAnsi="Times" w:cs="Times"/>
                                <w:sz w:val="23"/>
                                <w:szCs w:val="23"/>
                              </w:rPr>
                              <w:t xml:space="preserve">Major(s) and Minor(s): </w:t>
                            </w:r>
                          </w:p>
                        </w:tc>
                        <w:tc>
                          <w:tcPr>
                            <w:tcW w:w="3432" w:type="dxa"/>
                            <w:tcBorders>
                              <w:top w:val="single" w:sz="6" w:space="0" w:color="000000"/>
                              <w:bottom w:val="single" w:sz="6" w:space="0" w:color="000000"/>
                            </w:tcBorders>
                          </w:tcPr>
                          <w:p w:rsidR="00C75080" w:rsidRDefault="00C75080">
                            <w:pPr>
                              <w:pStyle w:val="Default"/>
                              <w:rPr>
                                <w:rFonts w:cs="Times New Roman"/>
                                <w:color w:val="auto"/>
                              </w:rPr>
                            </w:pPr>
                          </w:p>
                        </w:tc>
                        <w:tc>
                          <w:tcPr>
                            <w:tcW w:w="3435" w:type="dxa"/>
                            <w:tcBorders>
                              <w:top w:val="single" w:sz="6" w:space="0" w:color="000000"/>
                              <w:bottom w:val="single" w:sz="6" w:space="0" w:color="000000"/>
                              <w:right w:val="single" w:sz="4" w:space="0" w:color="000000"/>
                            </w:tcBorders>
                          </w:tcPr>
                          <w:p w:rsidR="00C75080" w:rsidRDefault="00C75080">
                            <w:pPr>
                              <w:pStyle w:val="Default"/>
                              <w:rPr>
                                <w:rFonts w:cs="Times New Roman"/>
                                <w:color w:val="auto"/>
                              </w:rPr>
                            </w:pPr>
                          </w:p>
                        </w:tc>
                      </w:tr>
                      <w:tr w:rsidR="00C75080">
                        <w:tblPrEx>
                          <w:tblCellMar>
                            <w:top w:w="0" w:type="dxa"/>
                            <w:bottom w:w="0" w:type="dxa"/>
                          </w:tblCellMar>
                        </w:tblPrEx>
                        <w:trPr>
                          <w:trHeight w:val="283"/>
                        </w:trPr>
                        <w:tc>
                          <w:tcPr>
                            <w:tcW w:w="3447" w:type="dxa"/>
                            <w:tcBorders>
                              <w:top w:val="single" w:sz="6" w:space="0" w:color="000000"/>
                              <w:left w:val="single" w:sz="4" w:space="0" w:color="000000"/>
                              <w:bottom w:val="single" w:sz="6" w:space="0" w:color="000000"/>
                              <w:right w:val="single" w:sz="4" w:space="0" w:color="000000"/>
                            </w:tcBorders>
                            <w:vAlign w:val="bottom"/>
                          </w:tcPr>
                          <w:p w:rsidR="00C75080" w:rsidRDefault="00C75080">
                            <w:pPr>
                              <w:pStyle w:val="Default"/>
                              <w:rPr>
                                <w:rFonts w:ascii="Times" w:hAnsi="Times" w:cs="Times"/>
                                <w:sz w:val="23"/>
                                <w:szCs w:val="23"/>
                              </w:rPr>
                            </w:pPr>
                            <w:r>
                              <w:rPr>
                                <w:rFonts w:ascii="Times" w:hAnsi="Times" w:cs="Times"/>
                                <w:sz w:val="23"/>
                                <w:szCs w:val="23"/>
                              </w:rPr>
                              <w:t xml:space="preserve">Phone: </w:t>
                            </w:r>
                          </w:p>
                        </w:tc>
                        <w:tc>
                          <w:tcPr>
                            <w:tcW w:w="3432" w:type="dxa"/>
                            <w:tcBorders>
                              <w:top w:val="single" w:sz="6" w:space="0" w:color="000000"/>
                              <w:left w:val="single" w:sz="4" w:space="0" w:color="000000"/>
                              <w:bottom w:val="single" w:sz="6" w:space="0" w:color="000000"/>
                              <w:right w:val="single" w:sz="4" w:space="0" w:color="000000"/>
                            </w:tcBorders>
                            <w:vAlign w:val="bottom"/>
                          </w:tcPr>
                          <w:p w:rsidR="00C75080" w:rsidRDefault="00C75080">
                            <w:pPr>
                              <w:pStyle w:val="Default"/>
                              <w:rPr>
                                <w:rFonts w:ascii="Times" w:hAnsi="Times" w:cs="Times"/>
                                <w:sz w:val="23"/>
                                <w:szCs w:val="23"/>
                              </w:rPr>
                            </w:pPr>
                            <w:r>
                              <w:rPr>
                                <w:rFonts w:ascii="Times" w:hAnsi="Times" w:cs="Times"/>
                                <w:sz w:val="23"/>
                                <w:szCs w:val="23"/>
                              </w:rPr>
                              <w:t xml:space="preserve">Campus Address: Box # </w:t>
                            </w:r>
                          </w:p>
                        </w:tc>
                        <w:tc>
                          <w:tcPr>
                            <w:tcW w:w="3435" w:type="dxa"/>
                            <w:tcBorders>
                              <w:top w:val="single" w:sz="6" w:space="0" w:color="000000"/>
                              <w:left w:val="single" w:sz="4" w:space="0" w:color="000000"/>
                              <w:bottom w:val="single" w:sz="6" w:space="0" w:color="000000"/>
                              <w:right w:val="single" w:sz="4" w:space="0" w:color="000000"/>
                            </w:tcBorders>
                            <w:vAlign w:val="bottom"/>
                          </w:tcPr>
                          <w:p w:rsidR="00C75080" w:rsidRDefault="00C75080">
                            <w:pPr>
                              <w:pStyle w:val="Default"/>
                              <w:rPr>
                                <w:rFonts w:ascii="Times" w:hAnsi="Times" w:cs="Times"/>
                                <w:sz w:val="23"/>
                                <w:szCs w:val="23"/>
                              </w:rPr>
                            </w:pPr>
                            <w:r>
                              <w:rPr>
                                <w:rFonts w:ascii="Times" w:hAnsi="Times" w:cs="Times"/>
                                <w:sz w:val="23"/>
                                <w:szCs w:val="23"/>
                              </w:rPr>
                              <w:t xml:space="preserve">Email: </w:t>
                            </w:r>
                          </w:p>
                        </w:tc>
                      </w:tr>
                      <w:tr w:rsidR="00C75080">
                        <w:tblPrEx>
                          <w:tblCellMar>
                            <w:top w:w="0" w:type="dxa"/>
                            <w:bottom w:w="0" w:type="dxa"/>
                          </w:tblCellMar>
                        </w:tblPrEx>
                        <w:trPr>
                          <w:trHeight w:val="281"/>
                        </w:trPr>
                        <w:tc>
                          <w:tcPr>
                            <w:tcW w:w="3447" w:type="dxa"/>
                            <w:tcBorders>
                              <w:top w:val="single" w:sz="6" w:space="0" w:color="000000"/>
                              <w:left w:val="single" w:sz="4" w:space="0" w:color="000000"/>
                              <w:bottom w:val="single" w:sz="6" w:space="0" w:color="000000"/>
                            </w:tcBorders>
                            <w:vAlign w:val="bottom"/>
                          </w:tcPr>
                          <w:p w:rsidR="00C75080" w:rsidRDefault="00C75080">
                            <w:pPr>
                              <w:pStyle w:val="Default"/>
                              <w:rPr>
                                <w:rFonts w:ascii="Times" w:hAnsi="Times" w:cs="Times"/>
                                <w:sz w:val="23"/>
                                <w:szCs w:val="23"/>
                              </w:rPr>
                            </w:pPr>
                            <w:r>
                              <w:rPr>
                                <w:rFonts w:ascii="Times" w:hAnsi="Times" w:cs="Times"/>
                                <w:sz w:val="23"/>
                                <w:szCs w:val="23"/>
                              </w:rPr>
                              <w:t xml:space="preserve">Faculty/Professional Sponsor: </w:t>
                            </w:r>
                          </w:p>
                        </w:tc>
                        <w:tc>
                          <w:tcPr>
                            <w:tcW w:w="3432" w:type="dxa"/>
                            <w:tcBorders>
                              <w:top w:val="single" w:sz="6" w:space="0" w:color="000000"/>
                              <w:bottom w:val="single" w:sz="6" w:space="0" w:color="000000"/>
                              <w:right w:val="single" w:sz="4" w:space="0" w:color="000000"/>
                            </w:tcBorders>
                          </w:tcPr>
                          <w:p w:rsidR="00C75080" w:rsidRDefault="00C75080">
                            <w:pPr>
                              <w:pStyle w:val="Default"/>
                              <w:rPr>
                                <w:rFonts w:cs="Times New Roman"/>
                                <w:color w:val="auto"/>
                              </w:rPr>
                            </w:pPr>
                          </w:p>
                        </w:tc>
                        <w:tc>
                          <w:tcPr>
                            <w:tcW w:w="3435" w:type="dxa"/>
                            <w:tcBorders>
                              <w:top w:val="single" w:sz="6" w:space="0" w:color="000000"/>
                              <w:left w:val="single" w:sz="4" w:space="0" w:color="000000"/>
                              <w:bottom w:val="single" w:sz="6" w:space="0" w:color="000000"/>
                              <w:right w:val="single" w:sz="4" w:space="0" w:color="000000"/>
                            </w:tcBorders>
                            <w:vAlign w:val="bottom"/>
                          </w:tcPr>
                          <w:p w:rsidR="00C75080" w:rsidRDefault="00C75080">
                            <w:pPr>
                              <w:pStyle w:val="Default"/>
                              <w:rPr>
                                <w:rFonts w:ascii="Times" w:hAnsi="Times" w:cs="Times"/>
                                <w:sz w:val="23"/>
                                <w:szCs w:val="23"/>
                              </w:rPr>
                            </w:pPr>
                            <w:r>
                              <w:rPr>
                                <w:rFonts w:ascii="Times" w:hAnsi="Times" w:cs="Times"/>
                                <w:sz w:val="23"/>
                                <w:szCs w:val="23"/>
                              </w:rPr>
                              <w:t xml:space="preserve">Department: </w:t>
                            </w:r>
                          </w:p>
                        </w:tc>
                      </w:tr>
                      <w:tr w:rsidR="00C75080">
                        <w:tblPrEx>
                          <w:tblCellMar>
                            <w:top w:w="0" w:type="dxa"/>
                            <w:bottom w:w="0" w:type="dxa"/>
                          </w:tblCellMar>
                        </w:tblPrEx>
                        <w:trPr>
                          <w:trHeight w:val="281"/>
                        </w:trPr>
                        <w:tc>
                          <w:tcPr>
                            <w:tcW w:w="3447" w:type="dxa"/>
                            <w:tcBorders>
                              <w:top w:val="single" w:sz="6" w:space="0" w:color="000000"/>
                              <w:left w:val="single" w:sz="4" w:space="0" w:color="000000"/>
                              <w:bottom w:val="single" w:sz="4" w:space="0" w:color="000000"/>
                              <w:right w:val="single" w:sz="4" w:space="0" w:color="000000"/>
                            </w:tcBorders>
                            <w:vAlign w:val="bottom"/>
                          </w:tcPr>
                          <w:p w:rsidR="00C75080" w:rsidRDefault="00C75080">
                            <w:pPr>
                              <w:pStyle w:val="Default"/>
                              <w:rPr>
                                <w:rFonts w:ascii="Times" w:hAnsi="Times" w:cs="Times"/>
                                <w:sz w:val="23"/>
                                <w:szCs w:val="23"/>
                              </w:rPr>
                            </w:pPr>
                            <w:r>
                              <w:rPr>
                                <w:rFonts w:ascii="Times" w:hAnsi="Times" w:cs="Times"/>
                                <w:sz w:val="23"/>
                                <w:szCs w:val="23"/>
                              </w:rPr>
                              <w:t xml:space="preserve">Phone: </w:t>
                            </w:r>
                          </w:p>
                        </w:tc>
                        <w:tc>
                          <w:tcPr>
                            <w:tcW w:w="3432" w:type="dxa"/>
                            <w:tcBorders>
                              <w:top w:val="single" w:sz="6" w:space="0" w:color="000000"/>
                              <w:left w:val="single" w:sz="4" w:space="0" w:color="000000"/>
                              <w:bottom w:val="single" w:sz="4" w:space="0" w:color="000000"/>
                              <w:right w:val="single" w:sz="4" w:space="0" w:color="000000"/>
                            </w:tcBorders>
                            <w:vAlign w:val="bottom"/>
                          </w:tcPr>
                          <w:p w:rsidR="00C75080" w:rsidRDefault="00C75080">
                            <w:pPr>
                              <w:pStyle w:val="Default"/>
                              <w:rPr>
                                <w:rFonts w:ascii="Times" w:hAnsi="Times" w:cs="Times"/>
                                <w:sz w:val="23"/>
                                <w:szCs w:val="23"/>
                              </w:rPr>
                            </w:pPr>
                            <w:r>
                              <w:rPr>
                                <w:rFonts w:ascii="Times" w:hAnsi="Times" w:cs="Times"/>
                                <w:sz w:val="23"/>
                                <w:szCs w:val="23"/>
                              </w:rPr>
                              <w:t xml:space="preserve">Campus Address: Box </w:t>
                            </w:r>
                          </w:p>
                        </w:tc>
                        <w:tc>
                          <w:tcPr>
                            <w:tcW w:w="3435" w:type="dxa"/>
                            <w:tcBorders>
                              <w:top w:val="single" w:sz="6" w:space="0" w:color="000000"/>
                              <w:left w:val="single" w:sz="4" w:space="0" w:color="000000"/>
                              <w:bottom w:val="single" w:sz="4" w:space="0" w:color="000000"/>
                              <w:right w:val="single" w:sz="4" w:space="0" w:color="000000"/>
                            </w:tcBorders>
                            <w:vAlign w:val="bottom"/>
                          </w:tcPr>
                          <w:p w:rsidR="00C75080" w:rsidRDefault="00C75080">
                            <w:pPr>
                              <w:pStyle w:val="Default"/>
                              <w:rPr>
                                <w:rFonts w:ascii="Times" w:hAnsi="Times" w:cs="Times"/>
                                <w:sz w:val="23"/>
                                <w:szCs w:val="23"/>
                              </w:rPr>
                            </w:pPr>
                            <w:r>
                              <w:rPr>
                                <w:rFonts w:ascii="Times" w:hAnsi="Times" w:cs="Times"/>
                                <w:sz w:val="23"/>
                                <w:szCs w:val="23"/>
                              </w:rPr>
                              <w:t xml:space="preserve">Email: </w:t>
                            </w:r>
                          </w:p>
                        </w:tc>
                      </w:tr>
                    </w:tbl>
                  </w:txbxContent>
                </v:textbox>
                <w10:wrap type="through" anchorx="page" anchory="page"/>
              </v:shape>
            </w:pict>
          </mc:Fallback>
        </mc:AlternateContent>
      </w:r>
      <w:r w:rsidR="00C75080">
        <w:rPr>
          <w:rFonts w:ascii="Times" w:hAnsi="Times" w:cs="Times"/>
          <w:b/>
          <w:bCs/>
          <w:color w:val="000000"/>
          <w:sz w:val="23"/>
          <w:szCs w:val="23"/>
        </w:rPr>
        <w:t xml:space="preserve">Please send all materials electronically (as an attached .pdf file) to: </w:t>
      </w:r>
      <w:r w:rsidR="00E53D83">
        <w:fldChar w:fldCharType="begin"/>
      </w:r>
      <w:r w:rsidR="00E53D83">
        <w:instrText xml:space="preserve"> HYPERLINK "mailto:rmeyers@willamette.edu" </w:instrText>
      </w:r>
      <w:r w:rsidR="00E53D83">
        <w:fldChar w:fldCharType="separate"/>
      </w:r>
      <w:r w:rsidR="00E53D83">
        <w:rPr>
          <w:rStyle w:val="Hyperlink"/>
          <w:rFonts w:ascii="Times" w:hAnsi="Times" w:cs="Times"/>
          <w:b/>
          <w:bCs/>
          <w:sz w:val="23"/>
          <w:szCs w:val="23"/>
        </w:rPr>
        <w:t>rmeyers@willamette.edu</w:t>
      </w:r>
      <w:r w:rsidR="00E53D83">
        <w:rPr>
          <w:rStyle w:val="Hyperlink"/>
          <w:rFonts w:ascii="Times" w:hAnsi="Times" w:cs="Times"/>
          <w:b/>
          <w:bCs/>
          <w:sz w:val="23"/>
          <w:szCs w:val="23"/>
        </w:rPr>
        <w:fldChar w:fldCharType="end"/>
      </w:r>
    </w:p>
    <w:p w:rsidR="00C75080" w:rsidRDefault="00C75080">
      <w:pPr>
        <w:pStyle w:val="Default"/>
        <w:rPr>
          <w:rFonts w:cs="Times New Roman"/>
          <w:color w:val="auto"/>
        </w:rPr>
      </w:pPr>
    </w:p>
    <w:p w:rsidR="00C75080" w:rsidRDefault="00C75080">
      <w:pPr>
        <w:pStyle w:val="Default"/>
        <w:spacing w:after="489"/>
        <w:rPr>
          <w:rFonts w:ascii="Garamond" w:hAnsi="Garamond" w:cs="Garamond"/>
          <w:color w:val="auto"/>
          <w:sz w:val="28"/>
          <w:szCs w:val="28"/>
        </w:rPr>
      </w:pPr>
      <w:r>
        <w:rPr>
          <w:rFonts w:ascii="Garamond" w:hAnsi="Garamond" w:cs="Garamond"/>
          <w:b/>
          <w:bCs/>
          <w:color w:val="auto"/>
          <w:sz w:val="28"/>
          <w:szCs w:val="28"/>
        </w:rPr>
        <w:t xml:space="preserve">A completed application consists of: </w:t>
      </w:r>
    </w:p>
    <w:p w:rsidR="00C75080" w:rsidRDefault="00C75080">
      <w:pPr>
        <w:pStyle w:val="Default"/>
        <w:spacing w:after="440"/>
        <w:rPr>
          <w:rFonts w:ascii="Garamond" w:hAnsi="Garamond" w:cs="Garamond"/>
          <w:color w:val="auto"/>
          <w:sz w:val="19"/>
          <w:szCs w:val="19"/>
        </w:rPr>
      </w:pPr>
      <w:r>
        <w:rPr>
          <w:rFonts w:ascii="Garamond" w:hAnsi="Garamond" w:cs="Garamond"/>
          <w:b/>
          <w:bCs/>
          <w:color w:val="auto"/>
          <w:sz w:val="19"/>
          <w:szCs w:val="19"/>
        </w:rPr>
        <w:t xml:space="preserve">A. This Form. </w:t>
      </w:r>
    </w:p>
    <w:p w:rsidR="00C75080" w:rsidRDefault="00C75080">
      <w:pPr>
        <w:pStyle w:val="Default"/>
        <w:spacing w:after="100"/>
        <w:rPr>
          <w:rFonts w:ascii="Garamond" w:hAnsi="Garamond" w:cs="Garamond"/>
          <w:color w:val="auto"/>
          <w:sz w:val="19"/>
          <w:szCs w:val="19"/>
        </w:rPr>
      </w:pPr>
      <w:r>
        <w:rPr>
          <w:rFonts w:ascii="Garamond" w:hAnsi="Garamond" w:cs="Garamond"/>
          <w:b/>
          <w:bCs/>
          <w:color w:val="auto"/>
          <w:sz w:val="19"/>
          <w:szCs w:val="19"/>
        </w:rPr>
        <w:t xml:space="preserve">B. Your Research Proposal. </w:t>
      </w:r>
    </w:p>
    <w:p w:rsidR="00C75080" w:rsidRDefault="00C75080">
      <w:pPr>
        <w:pStyle w:val="CM6"/>
        <w:spacing w:after="280"/>
        <w:rPr>
          <w:rFonts w:ascii="Garamond" w:hAnsi="Garamond" w:cs="Garamond"/>
          <w:sz w:val="19"/>
          <w:szCs w:val="19"/>
        </w:rPr>
      </w:pPr>
      <w:r>
        <w:rPr>
          <w:rFonts w:ascii="Garamond" w:hAnsi="Garamond" w:cs="Garamond"/>
          <w:sz w:val="19"/>
          <w:szCs w:val="19"/>
        </w:rPr>
        <w:t xml:space="preserve">Your proposal should be typed, double-spaced, up to a maximum of four pages. Please observe the following format: </w:t>
      </w:r>
    </w:p>
    <w:p w:rsidR="00C75080" w:rsidRDefault="00C75080">
      <w:pPr>
        <w:pStyle w:val="CM7"/>
        <w:spacing w:after="337" w:line="338" w:lineRule="atLeast"/>
        <w:ind w:left="720" w:right="175" w:hanging="115"/>
        <w:rPr>
          <w:rFonts w:ascii="Garamond" w:hAnsi="Garamond" w:cs="Garamond"/>
          <w:sz w:val="19"/>
          <w:szCs w:val="19"/>
        </w:rPr>
      </w:pPr>
      <w:r>
        <w:rPr>
          <w:rFonts w:ascii="Garamond" w:hAnsi="Garamond" w:cs="Garamond"/>
          <w:sz w:val="19"/>
          <w:szCs w:val="19"/>
        </w:rPr>
        <w:t>I.</w:t>
      </w:r>
      <w:r>
        <w:rPr>
          <w:rFonts w:ascii="Garamond" w:hAnsi="Garamond" w:cs="Garamond"/>
          <w:i/>
          <w:iCs/>
          <w:sz w:val="19"/>
          <w:szCs w:val="19"/>
        </w:rPr>
        <w:t xml:space="preserve"> Project Description.</w:t>
      </w:r>
      <w:r>
        <w:rPr>
          <w:rFonts w:ascii="Garamond" w:hAnsi="Garamond" w:cs="Garamond"/>
          <w:sz w:val="19"/>
          <w:szCs w:val="19"/>
        </w:rPr>
        <w:t xml:space="preserve"> Describe the object or objects in the museum's collection that will be the focus of your research as part of this internship. Be specific. What questions do you hope to answer and what is your anticipated outcome </w:t>
      </w:r>
      <w:r>
        <w:rPr>
          <w:rFonts w:ascii="Garamond" w:hAnsi="Garamond" w:cs="Garamond"/>
          <w:sz w:val="19"/>
          <w:szCs w:val="19"/>
        </w:rPr>
        <w:softHyphen/>
        <w:t xml:space="preserve">exhibition, exhibition labels, paper, presentation, etc.? What significance will your research have for you, for the museum, and for the broader community? </w:t>
      </w:r>
    </w:p>
    <w:p w:rsidR="00C75080" w:rsidRDefault="00C75080">
      <w:pPr>
        <w:pStyle w:val="CM7"/>
        <w:spacing w:after="337" w:line="338" w:lineRule="atLeast"/>
        <w:ind w:left="720" w:hanging="183"/>
        <w:rPr>
          <w:rFonts w:ascii="Garamond" w:hAnsi="Garamond" w:cs="Garamond"/>
          <w:sz w:val="19"/>
          <w:szCs w:val="19"/>
        </w:rPr>
      </w:pPr>
      <w:r>
        <w:rPr>
          <w:rFonts w:ascii="Garamond" w:hAnsi="Garamond" w:cs="Garamond"/>
          <w:sz w:val="19"/>
          <w:szCs w:val="19"/>
        </w:rPr>
        <w:t>II.</w:t>
      </w:r>
      <w:r>
        <w:rPr>
          <w:rFonts w:ascii="Garamond" w:hAnsi="Garamond" w:cs="Garamond"/>
          <w:i/>
          <w:iCs/>
          <w:sz w:val="19"/>
          <w:szCs w:val="19"/>
        </w:rPr>
        <w:t xml:space="preserve"> Methods.</w:t>
      </w:r>
      <w:r>
        <w:rPr>
          <w:rFonts w:ascii="Garamond" w:hAnsi="Garamond" w:cs="Garamond"/>
          <w:sz w:val="19"/>
          <w:szCs w:val="19"/>
        </w:rPr>
        <w:t xml:space="preserve"> Describe, as specifically as possible, your research methods (how you will accomplish your project's goals). What are some of the sources and resources that you will consult?  What critical or theoretical approach will you pursue? </w:t>
      </w:r>
    </w:p>
    <w:p w:rsidR="00C75080" w:rsidRDefault="00C75080">
      <w:pPr>
        <w:pStyle w:val="CM7"/>
        <w:spacing w:after="337" w:line="340" w:lineRule="atLeast"/>
        <w:ind w:left="720" w:right="245" w:hanging="258"/>
        <w:rPr>
          <w:rFonts w:ascii="Garamond" w:hAnsi="Garamond" w:cs="Garamond"/>
          <w:sz w:val="19"/>
          <w:szCs w:val="19"/>
        </w:rPr>
      </w:pPr>
      <w:r>
        <w:rPr>
          <w:rFonts w:ascii="Garamond" w:hAnsi="Garamond" w:cs="Garamond"/>
          <w:sz w:val="19"/>
          <w:szCs w:val="19"/>
        </w:rPr>
        <w:t>III.</w:t>
      </w:r>
      <w:r>
        <w:rPr>
          <w:rFonts w:ascii="Garamond" w:hAnsi="Garamond" w:cs="Garamond"/>
          <w:i/>
          <w:iCs/>
          <w:sz w:val="19"/>
          <w:szCs w:val="19"/>
        </w:rPr>
        <w:t xml:space="preserve"> Schedule.</w:t>
      </w:r>
      <w:r>
        <w:rPr>
          <w:rFonts w:ascii="Garamond" w:hAnsi="Garamond" w:cs="Garamond"/>
          <w:sz w:val="19"/>
          <w:szCs w:val="19"/>
        </w:rPr>
        <w:t xml:space="preserve"> Provide a specific timetable for implementing the various steps of your research project within the framework of the 8-week internship and including any anticipated exhibitions or presentations of your research in the following academic year. </w:t>
      </w:r>
    </w:p>
    <w:p w:rsidR="00C75080" w:rsidRDefault="00C75080">
      <w:pPr>
        <w:pStyle w:val="Default"/>
        <w:pageBreakBefore/>
        <w:rPr>
          <w:rFonts w:ascii="Garamond" w:hAnsi="Garamond" w:cs="Garamond"/>
          <w:color w:val="auto"/>
          <w:sz w:val="19"/>
          <w:szCs w:val="19"/>
        </w:rPr>
      </w:pPr>
    </w:p>
    <w:p w:rsidR="00C75080" w:rsidRDefault="00C75080">
      <w:pPr>
        <w:pStyle w:val="Default"/>
        <w:spacing w:after="415"/>
        <w:rPr>
          <w:rFonts w:ascii="Garamond" w:hAnsi="Garamond" w:cs="Garamond"/>
          <w:color w:val="auto"/>
          <w:sz w:val="19"/>
          <w:szCs w:val="19"/>
        </w:rPr>
      </w:pPr>
      <w:r>
        <w:rPr>
          <w:rFonts w:ascii="Garamond" w:hAnsi="Garamond" w:cs="Garamond"/>
          <w:color w:val="auto"/>
          <w:sz w:val="19"/>
          <w:szCs w:val="19"/>
        </w:rPr>
        <w:t>IV.</w:t>
      </w:r>
      <w:r>
        <w:rPr>
          <w:rFonts w:ascii="Garamond" w:hAnsi="Garamond" w:cs="Garamond"/>
          <w:i/>
          <w:iCs/>
          <w:color w:val="auto"/>
          <w:sz w:val="19"/>
          <w:szCs w:val="19"/>
        </w:rPr>
        <w:t xml:space="preserve"> Student Background.</w:t>
      </w:r>
      <w:r>
        <w:rPr>
          <w:rFonts w:ascii="Garamond" w:hAnsi="Garamond" w:cs="Garamond"/>
          <w:color w:val="auto"/>
          <w:sz w:val="19"/>
          <w:szCs w:val="19"/>
        </w:rPr>
        <w:t xml:space="preserve"> Identify your academic courses, extracurricular activities, or other experiences that have prepared you for this internship and that will enable you to accomplish your proposed research project.  Be thorough. The information you provide should convince the committee of your sincere interest in this internship as well as your ability to carry out your proposed research project. If there are inconsistencies or gaps in your academic record, or additional causes for concern, you should also address those here. </w:t>
      </w:r>
    </w:p>
    <w:p w:rsidR="00C75080" w:rsidRDefault="00C75080">
      <w:pPr>
        <w:pStyle w:val="Default"/>
        <w:rPr>
          <w:rFonts w:ascii="Garamond" w:hAnsi="Garamond" w:cs="Garamond"/>
          <w:color w:val="auto"/>
          <w:sz w:val="19"/>
          <w:szCs w:val="19"/>
        </w:rPr>
      </w:pPr>
      <w:r>
        <w:rPr>
          <w:rFonts w:ascii="Garamond" w:hAnsi="Garamond" w:cs="Garamond"/>
          <w:color w:val="auto"/>
          <w:sz w:val="19"/>
          <w:szCs w:val="19"/>
        </w:rPr>
        <w:t>V.</w:t>
      </w:r>
      <w:r>
        <w:rPr>
          <w:rFonts w:ascii="Garamond" w:hAnsi="Garamond" w:cs="Garamond"/>
          <w:i/>
          <w:iCs/>
          <w:color w:val="auto"/>
          <w:sz w:val="19"/>
          <w:szCs w:val="19"/>
        </w:rPr>
        <w:t xml:space="preserve"> Importance to Student. </w:t>
      </w:r>
      <w:r>
        <w:rPr>
          <w:rFonts w:ascii="Garamond" w:hAnsi="Garamond" w:cs="Garamond"/>
          <w:color w:val="auto"/>
          <w:sz w:val="19"/>
          <w:szCs w:val="19"/>
        </w:rPr>
        <w:t xml:space="preserve">Explain why this internship and research project is important to you, and the role it plays in your development--personal, academic, and/or professional. </w:t>
      </w:r>
    </w:p>
    <w:p w:rsidR="00C75080" w:rsidRDefault="00C75080">
      <w:pPr>
        <w:pStyle w:val="Default"/>
        <w:rPr>
          <w:rFonts w:ascii="Garamond" w:hAnsi="Garamond" w:cs="Garamond"/>
          <w:color w:val="auto"/>
          <w:sz w:val="19"/>
          <w:szCs w:val="19"/>
        </w:rPr>
      </w:pPr>
    </w:p>
    <w:p w:rsidR="00C75080" w:rsidRDefault="00C75080">
      <w:pPr>
        <w:pStyle w:val="CM6"/>
        <w:spacing w:after="280" w:line="338" w:lineRule="atLeast"/>
        <w:rPr>
          <w:rFonts w:ascii="Garamond" w:hAnsi="Garamond" w:cs="Garamond"/>
          <w:sz w:val="19"/>
          <w:szCs w:val="19"/>
        </w:rPr>
      </w:pPr>
      <w:r>
        <w:rPr>
          <w:rFonts w:ascii="Garamond" w:hAnsi="Garamond" w:cs="Garamond"/>
          <w:b/>
          <w:bCs/>
          <w:sz w:val="19"/>
          <w:szCs w:val="19"/>
        </w:rPr>
        <w:t xml:space="preserve">C. Your current transcript (unofficial is fine). </w:t>
      </w:r>
    </w:p>
    <w:p w:rsidR="00C75080" w:rsidRDefault="00C75080">
      <w:pPr>
        <w:pStyle w:val="CM6"/>
        <w:spacing w:after="280" w:line="338" w:lineRule="atLeast"/>
        <w:rPr>
          <w:rFonts w:ascii="Garamond" w:hAnsi="Garamond" w:cs="Garamond"/>
          <w:color w:val="000000"/>
          <w:sz w:val="19"/>
          <w:szCs w:val="19"/>
        </w:rPr>
      </w:pPr>
      <w:r>
        <w:rPr>
          <w:rFonts w:ascii="Garamond" w:hAnsi="Garamond" w:cs="Garamond"/>
          <w:b/>
          <w:bCs/>
          <w:sz w:val="19"/>
          <w:szCs w:val="19"/>
        </w:rPr>
        <w:t>D. Faculty Sponsor Recommendation.</w:t>
      </w:r>
      <w:r>
        <w:rPr>
          <w:rFonts w:ascii="Garamond" w:hAnsi="Garamond" w:cs="Garamond"/>
          <w:sz w:val="19"/>
          <w:szCs w:val="19"/>
        </w:rPr>
        <w:t xml:space="preserve"> At least two weeks prior to the deadline, applicants must alert their proposed faculty or professional sponsor regarding the necessary recommendation form to be submitted separately in support of the application. That form may be found on the web at: </w:t>
      </w:r>
      <w:r>
        <w:rPr>
          <w:rFonts w:ascii="Garamond" w:hAnsi="Garamond" w:cs="Garamond"/>
          <w:color w:val="0000FF"/>
          <w:sz w:val="19"/>
          <w:szCs w:val="19"/>
          <w:u w:val="single"/>
        </w:rPr>
        <w:t>http://www.willamette.edu/centers/casa/documents/summer_student_spons_rec.doc</w:t>
      </w:r>
      <w:r>
        <w:rPr>
          <w:rFonts w:ascii="Garamond" w:hAnsi="Garamond" w:cs="Garamond"/>
          <w:color w:val="000000"/>
          <w:sz w:val="19"/>
          <w:szCs w:val="19"/>
        </w:rPr>
        <w:t xml:space="preserve">. This form must be submitted directly by your faculty sponsor in electronic form as an attached .pdf file by the specified deadline. </w:t>
      </w:r>
    </w:p>
    <w:p w:rsidR="00C75080" w:rsidRDefault="00C75080">
      <w:pPr>
        <w:pStyle w:val="Default"/>
        <w:spacing w:line="338" w:lineRule="atLeast"/>
        <w:ind w:right="87"/>
      </w:pPr>
      <w:r>
        <w:rPr>
          <w:rFonts w:ascii="Garamond" w:hAnsi="Garamond" w:cs="Garamond"/>
          <w:b/>
          <w:bCs/>
          <w:sz w:val="19"/>
          <w:szCs w:val="19"/>
        </w:rPr>
        <w:t xml:space="preserve">E. Museum Director/Curator Sponsor Recommendation. </w:t>
      </w:r>
      <w:r>
        <w:rPr>
          <w:rFonts w:ascii="Garamond" w:hAnsi="Garamond" w:cs="Garamond"/>
          <w:sz w:val="19"/>
          <w:szCs w:val="19"/>
        </w:rPr>
        <w:t xml:space="preserve">At least two weeks prior to the deadline, applicants must meet with John Olbrantz (Director of the Hallie Ford Museum of Art) or Jonathan Bucci (Collection Curator) to discuss the proposed project and to request support. The necessary recommendation form may be found on the web at: </w:t>
      </w:r>
      <w:r>
        <w:rPr>
          <w:rFonts w:ascii="Garamond" w:hAnsi="Garamond" w:cs="Garamond"/>
          <w:color w:val="0000FF"/>
          <w:sz w:val="19"/>
          <w:szCs w:val="19"/>
          <w:u w:val="single"/>
        </w:rPr>
        <w:t>http://www.willamette.edu/centers/casa/documents/summer_student_mus_rec.doc</w:t>
      </w:r>
      <w:r>
        <w:rPr>
          <w:rFonts w:ascii="Garamond" w:hAnsi="Garamond" w:cs="Garamond"/>
          <w:sz w:val="19"/>
          <w:szCs w:val="19"/>
        </w:rPr>
        <w:t xml:space="preserve">. This form must be submitted directly by the director or the collections curator in electronic form as an attached .pdf file by the specified deadline. </w:t>
      </w:r>
    </w:p>
    <w:sectPr w:rsidR="00C75080">
      <w:pgSz w:w="12240" w:h="16340"/>
      <w:pgMar w:top="751" w:right="872" w:bottom="1440" w:left="9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imes New Roman PSM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rajan Pro">
    <w:altName w:val="Trajan Pro"/>
    <w:panose1 w:val="00000000000000000000"/>
    <w:charset w:val="00"/>
    <w:family w:val="auto"/>
    <w:notTrueType/>
    <w:pitch w:val="variable"/>
    <w:sig w:usb0="00000003" w:usb1="00000000" w:usb2="00000000" w:usb3="00000000" w:csb0="00000001" w:csb1="00000000"/>
  </w:font>
  <w:font w:name="Baskerville">
    <w:altName w:val="Baskerville"/>
    <w:panose1 w:val="02020502070401020303"/>
    <w:charset w:val="00"/>
    <w:family w:val="auto"/>
    <w:pitch w:val="variable"/>
    <w:sig w:usb0="80000067" w:usb1="00000000" w:usb2="00000000" w:usb3="00000000" w:csb0="0000019F" w:csb1="00000000"/>
  </w:font>
  <w:font w:name="Times">
    <w:altName w:val="Times"/>
    <w:panose1 w:val="02000500000000000000"/>
    <w:charset w:val="00"/>
    <w:family w:val="auto"/>
    <w:pitch w:val="variable"/>
    <w:sig w:usb0="00000003" w:usb1="00000000" w:usb2="00000000" w:usb3="00000000" w:csb0="00000001" w:csb1="00000000"/>
  </w:font>
  <w:font w:name="Garamond">
    <w:altName w:val="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4A8"/>
    <w:multiLevelType w:val="hybridMultilevel"/>
    <w:tmpl w:val="5E254C7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7AB"/>
    <w:rsid w:val="006E7348"/>
    <w:rsid w:val="00823338"/>
    <w:rsid w:val="00824542"/>
    <w:rsid w:val="00C507AB"/>
    <w:rsid w:val="00C75080"/>
    <w:rsid w:val="00E53D83"/>
    <w:rsid w:val="00F51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PSMT" w:hAnsi="Times New Roman PSMT" w:cs="Times New Roman PSMT"/>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2">
    <w:name w:val="CM2"/>
    <w:basedOn w:val="Default"/>
    <w:next w:val="Default"/>
    <w:uiPriority w:val="99"/>
    <w:pPr>
      <w:spacing w:line="403" w:lineRule="atLeast"/>
    </w:pPr>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3">
    <w:name w:val="CM3"/>
    <w:basedOn w:val="Default"/>
    <w:next w:val="Default"/>
    <w:uiPriority w:val="99"/>
    <w:pPr>
      <w:spacing w:line="338" w:lineRule="atLeast"/>
    </w:pPr>
    <w:rPr>
      <w:rFonts w:cs="Times New Roman"/>
      <w:color w:val="auto"/>
    </w:rPr>
  </w:style>
  <w:style w:type="paragraph" w:customStyle="1" w:styleId="CM4">
    <w:name w:val="CM4"/>
    <w:basedOn w:val="Default"/>
    <w:next w:val="Default"/>
    <w:uiPriority w:val="99"/>
    <w:pPr>
      <w:spacing w:line="338" w:lineRule="atLeast"/>
    </w:pPr>
    <w:rPr>
      <w:rFonts w:cs="Times New Roman"/>
      <w:color w:val="auto"/>
    </w:rPr>
  </w:style>
  <w:style w:type="character" w:styleId="Hyperlink">
    <w:name w:val="Hyperlink"/>
    <w:uiPriority w:val="99"/>
    <w:unhideWhenUsed/>
    <w:rsid w:val="006E7348"/>
    <w:rPr>
      <w:rFonts w:cs="Times New Roman"/>
      <w:color w:val="0000FF"/>
      <w:u w:val="single"/>
    </w:rPr>
  </w:style>
  <w:style w:type="character" w:styleId="FollowedHyperlink">
    <w:name w:val="FollowedHyperlink"/>
    <w:uiPriority w:val="99"/>
    <w:semiHidden/>
    <w:unhideWhenUsed/>
    <w:rsid w:val="00E53D83"/>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PSMT" w:hAnsi="Times New Roman PSMT" w:cs="Times New Roman PSMT"/>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2">
    <w:name w:val="CM2"/>
    <w:basedOn w:val="Default"/>
    <w:next w:val="Default"/>
    <w:uiPriority w:val="99"/>
    <w:pPr>
      <w:spacing w:line="403" w:lineRule="atLeast"/>
    </w:pPr>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3">
    <w:name w:val="CM3"/>
    <w:basedOn w:val="Default"/>
    <w:next w:val="Default"/>
    <w:uiPriority w:val="99"/>
    <w:pPr>
      <w:spacing w:line="338" w:lineRule="atLeast"/>
    </w:pPr>
    <w:rPr>
      <w:rFonts w:cs="Times New Roman"/>
      <w:color w:val="auto"/>
    </w:rPr>
  </w:style>
  <w:style w:type="paragraph" w:customStyle="1" w:styleId="CM4">
    <w:name w:val="CM4"/>
    <w:basedOn w:val="Default"/>
    <w:next w:val="Default"/>
    <w:uiPriority w:val="99"/>
    <w:pPr>
      <w:spacing w:line="338" w:lineRule="atLeast"/>
    </w:pPr>
    <w:rPr>
      <w:rFonts w:cs="Times New Roman"/>
      <w:color w:val="auto"/>
    </w:rPr>
  </w:style>
  <w:style w:type="character" w:styleId="Hyperlink">
    <w:name w:val="Hyperlink"/>
    <w:uiPriority w:val="99"/>
    <w:unhideWhenUsed/>
    <w:rsid w:val="006E7348"/>
    <w:rPr>
      <w:rFonts w:cs="Times New Roman"/>
      <w:color w:val="0000FF"/>
      <w:u w:val="single"/>
    </w:rPr>
  </w:style>
  <w:style w:type="character" w:styleId="FollowedHyperlink">
    <w:name w:val="FollowedHyperlink"/>
    <w:uiPriority w:val="99"/>
    <w:semiHidden/>
    <w:unhideWhenUsed/>
    <w:rsid w:val="00E53D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2793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summer_Museology 2012.doc</vt:lpstr>
    </vt:vector>
  </TitlesOfParts>
  <Company/>
  <LinksUpToDate>false</LinksUpToDate>
  <CharactersWithSpaces>3276</CharactersWithSpaces>
  <SharedDoc>false</SharedDoc>
  <HLinks>
    <vt:vector size="6" baseType="variant">
      <vt:variant>
        <vt:i4>4325381</vt:i4>
      </vt:variant>
      <vt:variant>
        <vt:i4>0</vt:i4>
      </vt:variant>
      <vt:variant>
        <vt:i4>0</vt:i4>
      </vt:variant>
      <vt:variant>
        <vt:i4>5</vt:i4>
      </vt:variant>
      <vt:variant>
        <vt:lpwstr>mailto:rmeyers@willamette.edu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summer_Museology 2012.doc</dc:title>
  <dc:subject/>
  <dc:creator>T.J. Sandvig</dc:creator>
  <cp:keywords/>
  <dc:description/>
  <cp:lastModifiedBy>Ortwin Knorr</cp:lastModifiedBy>
  <cp:revision>2</cp:revision>
  <dcterms:created xsi:type="dcterms:W3CDTF">2017-03-21T03:41:00Z</dcterms:created>
  <dcterms:modified xsi:type="dcterms:W3CDTF">2017-03-21T03:41:00Z</dcterms:modified>
</cp:coreProperties>
</file>