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contextualSpacing w:val="0"/>
        <w:jc w:val="center"/>
        <w:rPr/>
      </w:pPr>
      <w:r w:rsidRPr="00000000" w:rsidR="00000000" w:rsidDel="00000000">
        <w:rPr>
          <w:b w:val="1"/>
          <w:rtl w:val="0"/>
        </w:rPr>
        <w:t xml:space="preserve">Associated Students of Willamette University</w:t>
        <w:br w:type="textWrapping"/>
        <w:t xml:space="preserve">14 November 2013 - 7pm - Montag Den</w:t>
        <w:br w:type="textWrapping"/>
        <w:t xml:space="preserve">Senate Minutes</w:t>
        <w:br w:type="textWrapping"/>
      </w:r>
    </w:p>
    <w:p w:rsidP="00000000" w:rsidRPr="00000000" w:rsidR="00000000" w:rsidDel="00000000" w:rsidRDefault="00000000">
      <w:pPr>
        <w:widowControl w:val="0"/>
        <w:contextualSpacing w:val="0"/>
        <w:rPr/>
      </w:pPr>
      <w:r w:rsidRPr="00000000" w:rsidR="00000000" w:rsidDel="00000000">
        <w:rPr>
          <w:b w:val="1"/>
          <w:rtl w:val="0"/>
        </w:rPr>
        <w:br w:type="textWrapping"/>
      </w:r>
      <w:r w:rsidRPr="00000000" w:rsidR="00000000" w:rsidDel="00000000">
        <w:rPr>
          <w:rtl w:val="0"/>
        </w:rPr>
        <w:t xml:space="preserve">1.0</w:t>
        <w:tab/>
        <w:t xml:space="preserve">Call to Order</w:t>
      </w:r>
    </w:p>
    <w:p w:rsidP="00000000" w:rsidRPr="00000000" w:rsidR="00000000" w:rsidDel="00000000" w:rsidRDefault="00000000">
      <w:pPr>
        <w:widowControl w:val="0"/>
        <w:ind w:firstLine="720"/>
        <w:contextualSpacing w:val="0"/>
        <w:rPr/>
      </w:pPr>
      <w:r w:rsidRPr="00000000" w:rsidR="00000000" w:rsidDel="00000000">
        <w:rPr>
          <w:rtl w:val="0"/>
        </w:rPr>
        <w:t xml:space="preserve">7:02pm</w:t>
      </w:r>
    </w:p>
    <w:p w:rsidP="00000000" w:rsidRPr="00000000" w:rsidR="00000000" w:rsidDel="00000000" w:rsidRDefault="00000000">
      <w:pPr>
        <w:widowControl w:val="0"/>
        <w:ind w:firstLine="720"/>
        <w:contextualSpacing w:val="0"/>
        <w:rPr/>
      </w:pPr>
      <w:r w:rsidRPr="00000000" w:rsidR="00000000" w:rsidDel="00000000">
        <w:rPr>
          <w:rtl w:val="0"/>
        </w:rPr>
        <w:br w:type="textWrapping"/>
        <w:t xml:space="preserve">2.0</w:t>
        <w:tab/>
        <w:t xml:space="preserve">Roll Call, Absent: Kornack, Howard</w:t>
      </w:r>
    </w:p>
    <w:p w:rsidP="00000000" w:rsidRPr="00000000" w:rsidR="00000000" w:rsidDel="00000000" w:rsidRDefault="00000000">
      <w:pPr>
        <w:widowControl w:val="0"/>
        <w:ind w:firstLine="720"/>
        <w:contextualSpacing w:val="0"/>
        <w:rPr/>
      </w:pPr>
      <w:r w:rsidRPr="00000000" w:rsidR="00000000" w:rsidDel="00000000">
        <w:rPr>
          <w:rtl w:val="0"/>
        </w:rPr>
        <w:br w:type="textWrapping"/>
        <w:t xml:space="preserve">3.0</w:t>
        <w:tab/>
        <w:t xml:space="preserve">Approval of the Agenda</w:t>
      </w:r>
    </w:p>
    <w:p w:rsidP="00000000" w:rsidRPr="00000000" w:rsidR="00000000" w:rsidDel="00000000" w:rsidRDefault="00000000">
      <w:pPr>
        <w:widowControl w:val="0"/>
        <w:ind w:firstLine="720"/>
        <w:contextualSpacing w:val="0"/>
        <w:rPr/>
      </w:pPr>
      <w:r w:rsidRPr="00000000" w:rsidR="00000000" w:rsidDel="00000000">
        <w:rPr>
          <w:rtl w:val="0"/>
        </w:rPr>
        <w:t xml:space="preserve">3.1</w:t>
        <w:tab/>
        <w:t xml:space="preserve">Newcomb moves to approve, approved.</w:t>
      </w:r>
    </w:p>
    <w:p w:rsidP="00000000" w:rsidRPr="00000000" w:rsidR="00000000" w:rsidDel="00000000" w:rsidRDefault="00000000">
      <w:pPr>
        <w:widowControl w:val="0"/>
        <w:ind w:firstLine="720"/>
        <w:contextualSpacing w:val="0"/>
        <w:rPr/>
      </w:pPr>
      <w:r w:rsidRPr="00000000" w:rsidR="00000000" w:rsidDel="00000000">
        <w:rPr>
          <w:rtl w:val="0"/>
        </w:rPr>
        <w:br w:type="textWrapping"/>
        <w:t xml:space="preserve">4.0</w:t>
        <w:tab/>
        <w:t xml:space="preserve">Approval of the Minutes</w:t>
      </w:r>
    </w:p>
    <w:p w:rsidP="00000000" w:rsidRPr="00000000" w:rsidR="00000000" w:rsidDel="00000000" w:rsidRDefault="00000000">
      <w:pPr>
        <w:widowControl w:val="0"/>
        <w:ind w:firstLine="720"/>
        <w:contextualSpacing w:val="0"/>
        <w:rPr/>
      </w:pPr>
      <w:r w:rsidRPr="00000000" w:rsidR="00000000" w:rsidDel="00000000">
        <w:rPr>
          <w:rtl w:val="0"/>
        </w:rPr>
        <w:t xml:space="preserve">4.1</w:t>
        <w:tab/>
        <w:t xml:space="preserve">Newcomb moves to approve, approved. </w:t>
      </w:r>
    </w:p>
    <w:p w:rsidP="00000000" w:rsidRPr="00000000" w:rsidR="00000000" w:rsidDel="00000000" w:rsidRDefault="00000000">
      <w:pPr>
        <w:widowControl w:val="0"/>
        <w:ind w:firstLine="720"/>
        <w:contextualSpacing w:val="0"/>
        <w:rPr/>
      </w:pPr>
      <w:r w:rsidRPr="00000000" w:rsidR="00000000" w:rsidDel="00000000">
        <w:rPr>
          <w:rtl w:val="0"/>
        </w:rPr>
        <w:br w:type="textWrapping"/>
        <w:t xml:space="preserve">5.0</w:t>
        <w:tab/>
        <w:t xml:space="preserve">External Programs Reports/Guests</w:t>
        <w:br w:type="textWrapping"/>
        <w:t xml:space="preserve"> </w:t>
        <w:tab/>
        <w:t xml:space="preserve">5.1</w:t>
        <w:tab/>
        <w:t xml:space="preserve">Collegian: Smyth: the Collegian recently hired a webmaster, as well as new printers. Ekstrom: many students are concerned that they will say something and it gets published incorrectly. Smyth: There is a quality control and an editing process, we will look into this further.</w:t>
        <w:br w:type="textWrapping"/>
        <w:t xml:space="preserve"> </w:t>
        <w:tab/>
        <w:t xml:space="preserve">5.2</w:t>
        <w:tab/>
        <w:t xml:space="preserve">ResLife Guests: Liz Trayner and Lori Johnson: Representing Residence Life, Oswill looked into residence hall access and they have agreed to come talk about it. Smyth: can you talk about your decision not to notify the student body about this decision. Trayner: more than anything it was a matter of time that made it so that we did not notify students, there was no intent to NOT notify students. Newcomb: asks about safety in terms of students not having access to all buildings in times of crisis. Trayner and Johnson: we are considered an urban campus, and like all other urban campuses we changed our open access policy, safety was the first concern. Sader: what were the specific goals of this change? Johnson: When we received that feedback that students were feeling unsafe in that they could not access all buildings at all hours that was the first we had heard of that. There were several incidents last year where security was a serious issue, there have been issues with stalking, and people having access to their residence hall, it is similar to access to a living room, and this can be threatening to many students. There has been an ongoing reflective process about all of this. Often people did not pay attention to was coming in after them so that Salem community members would have access as well. Sader: have these goals been met by this change? It feels like the costs have outweighed the pros thus far. Trayner: We don’t think this would decrease people feeling stalked or situations like that, although it has, there have been no cases of stalking and fewer cases of damage and vandalism this year. It does increase individual safety though. Normand: Questions if it is true that students will question the people who come in after them through the doors? Johnson: by this time last year there were multiple cases of someone who was not a Willamette student coming in to residence halls and being a threat to students. We do not want to take away people’s rights and privileges, but it was a liability for community members to have so much access to students’ residence halls. We are trying to make students become more aware. Normand: has there been a decrease in sketchy people this semester because of this? Trayner: with the exception of opening day, we have had zero complaints. Student at large: Won’t this lead to more door propping? Johnson: There have not been more propped door reported but it is a valid concern. Smyth: What about Kaneko, isn’t there an exception there? Trayner: The card swipes within Kaneko have been changed to be more secure, and the door in TIUA have been fixed because there was a delay. Smyth: What if there was a code for the doors, similar to the ways that the sororities work? Trayner: There will be an added expense, and why not just give them card access at this point. Martinez: This actually increases the likelihood that people will give someone their keys. Why not just cut the access to the students in question for cases like stalking? Trayner: unfortunately we do not know many of the cases to do that for. Trayner: next time we will communicate more proactively when changes will be made on campus. </w:t>
      </w:r>
    </w:p>
    <w:p w:rsidP="00000000" w:rsidRPr="00000000" w:rsidR="00000000" w:rsidDel="00000000" w:rsidRDefault="00000000">
      <w:pPr>
        <w:widowControl w:val="0"/>
        <w:ind w:firstLine="720"/>
        <w:contextualSpacing w:val="0"/>
        <w:rPr/>
      </w:pPr>
      <w:r w:rsidRPr="00000000" w:rsidR="00000000" w:rsidDel="00000000">
        <w:rPr>
          <w:rtl w:val="0"/>
        </w:rPr>
        <w:br w:type="textWrapping"/>
        <w:t xml:space="preserve">6.0</w:t>
        <w:tab/>
        <w:t xml:space="preserve">Officer Reports</w:t>
      </w:r>
    </w:p>
    <w:p w:rsidP="00000000" w:rsidRPr="00000000" w:rsidR="00000000" w:rsidDel="00000000" w:rsidRDefault="00000000">
      <w:pPr>
        <w:widowControl w:val="0"/>
        <w:ind w:firstLine="720"/>
        <w:contextualSpacing w:val="0"/>
        <w:rPr/>
      </w:pPr>
      <w:r w:rsidRPr="00000000" w:rsidR="00000000" w:rsidDel="00000000">
        <w:rPr>
          <w:rtl w:val="0"/>
        </w:rPr>
        <w:t xml:space="preserve">6.1</w:t>
        <w:tab/>
        <w:t xml:space="preserve">P Greenblatt: had a productive meeting for late night hot food, a budget proposal will be coming next week to hopefully pass for this to happen, Scott Morris from Bon Apetit will also be. The career and internship event next semester is being planned, we will have a discussion about our wants for this event next week as well.</w:t>
      </w:r>
    </w:p>
    <w:p w:rsidP="00000000" w:rsidRPr="00000000" w:rsidR="00000000" w:rsidDel="00000000" w:rsidRDefault="00000000">
      <w:pPr>
        <w:widowControl w:val="0"/>
        <w:ind w:firstLine="720"/>
        <w:contextualSpacing w:val="0"/>
        <w:rPr/>
      </w:pPr>
      <w:r w:rsidRPr="00000000" w:rsidR="00000000" w:rsidDel="00000000">
        <w:rPr>
          <w:rtl w:val="0"/>
        </w:rPr>
        <w:t xml:space="preserve">6.2</w:t>
        <w:tab/>
        <w:t xml:space="preserve">T Hanson: Many bylaw change discussions. The process has begun for the third round of allocations. This is a pre-spring allocation. </w:t>
      </w:r>
    </w:p>
    <w:p w:rsidP="00000000" w:rsidRPr="00000000" w:rsidR="00000000" w:rsidDel="00000000" w:rsidRDefault="00000000">
      <w:pPr>
        <w:widowControl w:val="0"/>
        <w:ind w:firstLine="720"/>
        <w:contextualSpacing w:val="0"/>
        <w:rPr/>
      </w:pPr>
      <w:r w:rsidRPr="00000000" w:rsidR="00000000" w:rsidDel="00000000">
        <w:rPr>
          <w:rtl w:val="0"/>
        </w:rPr>
        <w:t xml:space="preserve">6.3</w:t>
        <w:tab/>
        <w:t xml:space="preserve">VP Chand: working with the leadership conference committee, February 8th. Elections committee have met. President’s dinner went well. Been touching base with senator projects. </w:t>
      </w:r>
    </w:p>
    <w:p w:rsidP="00000000" w:rsidRPr="00000000" w:rsidR="00000000" w:rsidDel="00000000" w:rsidRDefault="00000000">
      <w:pPr>
        <w:widowControl w:val="0"/>
        <w:ind w:firstLine="720"/>
        <w:contextualSpacing w:val="0"/>
        <w:rPr/>
      </w:pPr>
      <w:r w:rsidRPr="00000000" w:rsidR="00000000" w:rsidDel="00000000">
        <w:rPr>
          <w:rtl w:val="0"/>
        </w:rPr>
        <w:br w:type="textWrapping"/>
        <w:t xml:space="preserve">7.0</w:t>
        <w:tab/>
        <w:t xml:space="preserve">Senator Reports</w:t>
      </w:r>
    </w:p>
    <w:p w:rsidP="00000000" w:rsidRPr="00000000" w:rsidR="00000000" w:rsidDel="00000000" w:rsidRDefault="00000000">
      <w:pPr>
        <w:widowControl w:val="0"/>
        <w:ind w:firstLine="720"/>
        <w:contextualSpacing w:val="0"/>
        <w:rPr/>
      </w:pPr>
      <w:r w:rsidRPr="00000000" w:rsidR="00000000" w:rsidDel="00000000">
        <w:rPr>
          <w:rtl w:val="0"/>
        </w:rPr>
        <w:br w:type="textWrapping"/>
        <w:t xml:space="preserve">8.0</w:t>
        <w:tab/>
        <w:t xml:space="preserve">New Business </w:t>
      </w:r>
    </w:p>
    <w:p w:rsidP="00000000" w:rsidRPr="00000000" w:rsidR="00000000" w:rsidDel="00000000" w:rsidRDefault="00000000">
      <w:pPr>
        <w:widowControl w:val="0"/>
        <w:ind w:firstLine="720"/>
        <w:contextualSpacing w:val="0"/>
        <w:rPr/>
      </w:pPr>
      <w:r w:rsidRPr="00000000" w:rsidR="00000000" w:rsidDel="00000000">
        <w:rPr>
          <w:rtl w:val="0"/>
        </w:rPr>
        <w:t xml:space="preserve">8.1</w:t>
        <w:tab/>
        <w:t xml:space="preserve">Committee Confirmations</w:t>
        <w:br w:type="textWrapping"/>
        <w:t xml:space="preserve"> </w:t>
        <w:tab/>
        <w:tab/>
        <w:t xml:space="preserve">8.1.1</w:t>
        <w:tab/>
        <w:t xml:space="preserve">Honors and Awards Committee: Oswill, chair of the Honors and Awards committee, 15 nominees were slated for this committee. Erin Norris, Junior, has been nominated, Elise Derby, Junior, has been nominated, Kelly, Freshmen, has been nominated… among many others. Smyth moves to approve all nominees, approved. </w:t>
        <w:br w:type="textWrapping"/>
        <w:t xml:space="preserve"> </w:t>
        <w:tab/>
        <w:tab/>
        <w:t xml:space="preserve">8.1.2</w:t>
        <w:tab/>
        <w:t xml:space="preserve">Elections Commission: because one of the students at large has not been attending, Chand would like to nominate Nick Borriello to serve, he has served many times before. Smyth moves to approve, approved.</w:t>
        <w:br w:type="textWrapping"/>
        <w:t xml:space="preserve"> </w:t>
        <w:tab/>
        <w:tab/>
        <w:t xml:space="preserve">8.1.3</w:t>
        <w:tab/>
        <w:t xml:space="preserve">Greek Housing Board: Lisa Holliday: the Greek Housing Board exists for fraternities interested in gaining housing on campus, the board would like to nominate Nichola Greenblatt. Ekstrom moves to approve, approved. </w:t>
        <w:br w:type="textWrapping"/>
        <w:t xml:space="preserve"> </w:t>
        <w:tab/>
        <w:t xml:space="preserve">8.2</w:t>
        <w:tab/>
        <w:t xml:space="preserve">New Club Proposals:</w:t>
        <w:br w:type="textWrapping"/>
        <w:tab/>
        <w:t xml:space="preserve"> </w:t>
        <w:tab/>
        <w:t xml:space="preserve">8.2.1</w:t>
        <w:tab/>
        <w:t xml:space="preserve">Bearcat Nation: Leder: no representatives but this is a club that will operate as a spirit club to get people to attend games and do student led chants and cheers. Kaptanian Proxy: Did they mention how they will get people there? Sader: the hope is that community would be built with a larger group that would get people to attend. They want to do spirit days and other events as well. Smyth moves to approve, approved. </w:t>
        <w:br w:type="textWrapping"/>
        <w:tab/>
        <w:t xml:space="preserve"> </w:t>
        <w:tab/>
        <w:t xml:space="preserve">8.2.2</w:t>
        <w:tab/>
        <w:t xml:space="preserve">Shanshin Club: Leder: no representatives, the Shanshin is an instrument. This club would be similar to Taiko club. Ekstrom moves to approve, approved.</w:t>
      </w:r>
    </w:p>
    <w:p w:rsidP="00000000" w:rsidRPr="00000000" w:rsidR="00000000" w:rsidDel="00000000" w:rsidRDefault="00000000">
      <w:pPr>
        <w:widowControl w:val="0"/>
        <w:ind w:firstLine="720"/>
        <w:contextualSpacing w:val="0"/>
        <w:rPr/>
      </w:pPr>
      <w:r w:rsidRPr="00000000" w:rsidR="00000000" w:rsidDel="00000000">
        <w:rPr>
          <w:rtl w:val="0"/>
        </w:rPr>
        <w:t xml:space="preserve"> </w:t>
        <w:tab/>
        <w:t xml:space="preserve">8.2.3</w:t>
        <w:tab/>
        <w:t xml:space="preserve">Whovians United: Leder: we had issues getting the rights to show the TV show and that was the only issue in the past. Lansing: This is a club intended to bring students from all around campus to watch and discuss Dr. Who. Over 100 people have signed up, and the 50th anniversary episode is coming up and people are excited to watch. Ekstrom moves to approve, approved. </w:t>
        <w:br w:type="textWrapping"/>
        <w:tab/>
        <w:t xml:space="preserve"> </w:t>
        <w:tab/>
        <w:t xml:space="preserve">8.2.4</w:t>
        <w:tab/>
        <w:t xml:space="preserve">Tennis Club: Leder: there is an ability and supplies but they want to support a club outside from Varsity Tennis, they will be a part of the Sports Club Council. Smyth moves to approve, approved. </w:t>
        <w:br w:type="textWrapping"/>
        <w:t xml:space="preserve"> </w:t>
        <w:tab/>
        <w:t xml:space="preserve">8.3</w:t>
        <w:tab/>
        <w:t xml:space="preserve">African Studies Club Budget: Normand: reminds us of precedents. Ekstrom: They emphasize reusing their decorations, and it looks like they have done their homework. Oswill and Smyth: bring up concerns about participation awards. Smyth: flags can be made out of cheaper than other materials. Oswill: It appears that many of these things seem more expensive that expected. Smyth: moves to remove flag money and advertising from their budget. Brownlee: we cannot assume they won’t reuse their flags. Smyth: we really don’t know how successful this event would be, which gives us no incentive to fund them. Symonds: There are absolutely cheaper flags and cheaper materials that could be used. Smyth: can we strike flags from the budget now, and then have them request money in the spring. Approved, 11:1:4 advertising and flags have been removed. Oswill moves to strike the participation award from the budget, approved. Normand: We did not give German Club money for prizes earlier. Smyth: thinks it is fair to have a prize as an incentive, moves to approve the rest of the budget, approved, 9:1:4. </w:t>
        <w:br w:type="textWrapping"/>
        <w:t xml:space="preserve"> </w:t>
        <w:tab/>
        <w:t xml:space="preserve">8.4</w:t>
        <w:tab/>
        <w:t xml:space="preserve">Bylaw Revision Discussion: Oswill and Normand present their bylaw changes, wording changes have been made, all bylaws concerning funding will all be moved to the same section, justices will not be allowed to serve as proxies. Many of the precedents for club funding have been edited. A section has been added for clubs to know that precedents are more like guidelines and clubs can write justifications for their requests if they ask for more than what the precedent allows. The office supply precedent has been struck. The advertising precedent has been changed to 30 dollars. A new student handbook would be printed next semester to reflect these changes. They suggest that this goes into effect upon approval. Gill moves to approve these bylaw changes, approved. </w:t>
        <w:br w:type="textWrapping"/>
        <w:t xml:space="preserve"> </w:t>
        <w:tab/>
        <w:t xml:space="preserve">8.5</w:t>
        <w:tab/>
        <w:t xml:space="preserve">Senator Mason’s (Committee) Attendance Hearing: Senator Mason has missed 3 committee meetings that have not been excused. According to the bylaws after 3 unexcused absences he is supposed to come to you. VP Chand reads a statement from Senator Mason. Oswill moves to table this because Senator Mason is not here, Ekstrom asks that it is moves to the top of the agenda for next week. Approved. </w:t>
      </w:r>
    </w:p>
    <w:p w:rsidP="00000000" w:rsidRPr="00000000" w:rsidR="00000000" w:rsidDel="00000000" w:rsidRDefault="00000000">
      <w:pPr>
        <w:widowControl w:val="0"/>
        <w:ind w:firstLine="720"/>
        <w:contextualSpacing w:val="0"/>
        <w:rPr/>
      </w:pPr>
      <w:r w:rsidRPr="00000000" w:rsidR="00000000" w:rsidDel="00000000">
        <w:rPr>
          <w:rtl w:val="0"/>
        </w:rPr>
        <w:br w:type="textWrapping"/>
        <w:t xml:space="preserve">9.0</w:t>
        <w:tab/>
        <w:t xml:space="preserve">For the Good of the Order</w:t>
      </w:r>
    </w:p>
    <w:p w:rsidP="00000000" w:rsidRPr="00000000" w:rsidR="00000000" w:rsidDel="00000000" w:rsidRDefault="00000000">
      <w:pPr>
        <w:widowControl w:val="0"/>
        <w:ind w:firstLine="720"/>
        <w:contextualSpacing w:val="0"/>
        <w:rPr/>
      </w:pPr>
      <w:r w:rsidRPr="00000000" w:rsidR="00000000" w:rsidDel="00000000">
        <w:rPr>
          <w:rtl w:val="0"/>
        </w:rPr>
        <w:br w:type="textWrapping"/>
        <w:t xml:space="preserve">10.0</w:t>
        <w:tab/>
        <w:t xml:space="preserve">Adjournment</w:t>
      </w:r>
    </w:p>
    <w:p w:rsidP="00000000" w:rsidRPr="00000000" w:rsidR="00000000" w:rsidDel="00000000" w:rsidRDefault="00000000">
      <w:pPr>
        <w:widowControl w:val="0"/>
        <w:contextualSpacing w:val="0"/>
        <w:rPr/>
      </w:pPr>
      <w:r w:rsidRPr="00000000" w:rsidR="00000000" w:rsidDel="00000000">
        <w:rPr>
          <w:rtl w:val="0"/>
        </w:rPr>
        <w:tab/>
        <w:t xml:space="preserve">10.1</w:t>
        <w:tab/>
        <w:t xml:space="preserve">Smyth moves to adjourn, approved, 8:30pm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2013-11-14.docx</dc:title>
</cp:coreProperties>
</file>